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BB6BE">
      <w:pPr>
        <w:jc w:val="center"/>
        <w:rPr>
          <w:rFonts w:ascii="Arial" w:hAnsi="Arial" w:eastAsia="宋体" w:cs="Arial"/>
          <w:b/>
          <w:sz w:val="44"/>
          <w:szCs w:val="44"/>
          <w:lang w:eastAsia="zh-CN"/>
        </w:rPr>
      </w:pPr>
      <w:bookmarkStart w:id="33" w:name="_GoBack"/>
      <w:bookmarkEnd w:id="33"/>
    </w:p>
    <w:tbl>
      <w:tblPr>
        <w:tblStyle w:val="28"/>
        <w:tblW w:w="0" w:type="auto"/>
        <w:tblInd w:w="748" w:type="dxa"/>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Layout w:type="autofit"/>
        <w:tblCellMar>
          <w:top w:w="0" w:type="dxa"/>
          <w:left w:w="108" w:type="dxa"/>
          <w:bottom w:w="0" w:type="dxa"/>
          <w:right w:w="108" w:type="dxa"/>
        </w:tblCellMar>
      </w:tblPr>
      <w:tblGrid>
        <w:gridCol w:w="8640"/>
      </w:tblGrid>
      <w:tr w14:paraId="1360444E">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1092" w:hRule="atLeast"/>
        </w:trPr>
        <w:tc>
          <w:tcPr>
            <w:tcW w:w="8640" w:type="dxa"/>
          </w:tcPr>
          <w:p w14:paraId="7B5E7C9F">
            <w:pPr>
              <w:jc w:val="center"/>
              <w:rPr>
                <w:rFonts w:ascii="Arial" w:hAnsi="Arial" w:eastAsia="宋体" w:cs="Arial"/>
                <w:b/>
                <w:sz w:val="44"/>
                <w:szCs w:val="44"/>
                <w:lang w:eastAsia="zh-CN"/>
              </w:rPr>
            </w:pPr>
            <w:r>
              <w:rPr>
                <w:rFonts w:ascii="Arial" w:hAnsi="Arial" w:eastAsia="宋体" w:cs="Arial"/>
                <w:b/>
                <w:sz w:val="44"/>
                <w:szCs w:val="44"/>
              </w:rPr>
              <w:t>IEEE 802.11 a/b/g/n/ac</w:t>
            </w:r>
          </w:p>
          <w:p w14:paraId="72DFEBA6">
            <w:pPr>
              <w:jc w:val="center"/>
              <w:rPr>
                <w:rFonts w:ascii="Arial" w:hAnsi="Arial" w:eastAsia="宋体" w:cs="Arial"/>
                <w:b/>
                <w:sz w:val="44"/>
                <w:szCs w:val="44"/>
                <w:lang w:eastAsia="zh-CN"/>
              </w:rPr>
            </w:pPr>
            <w:r>
              <w:rPr>
                <w:rFonts w:ascii="Arial" w:hAnsi="Arial" w:eastAsia="宋体" w:cs="Arial"/>
                <w:b/>
                <w:sz w:val="44"/>
                <w:szCs w:val="44"/>
              </w:rPr>
              <w:t>5.8GH</w:t>
            </w:r>
            <w:r>
              <w:rPr>
                <w:rFonts w:hint="eastAsia" w:ascii="Arial" w:hAnsi="Arial" w:eastAsia="宋体" w:cs="Arial"/>
                <w:b/>
                <w:sz w:val="44"/>
                <w:szCs w:val="44"/>
                <w:lang w:eastAsia="zh-CN"/>
              </w:rPr>
              <w:t>z</w:t>
            </w:r>
            <w:r>
              <w:rPr>
                <w:rFonts w:ascii="Arial" w:hAnsi="Arial" w:eastAsia="宋体" w:cs="Arial"/>
                <w:b/>
                <w:sz w:val="44"/>
                <w:szCs w:val="44"/>
              </w:rPr>
              <w:t>/2.4GHz</w:t>
            </w:r>
          </w:p>
        </w:tc>
      </w:tr>
      <w:tr w14:paraId="1A2C8029">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1187" w:hRule="atLeast"/>
        </w:trPr>
        <w:tc>
          <w:tcPr>
            <w:tcW w:w="8640" w:type="dxa"/>
          </w:tcPr>
          <w:p w14:paraId="6F2927B2">
            <w:pPr>
              <w:jc w:val="center"/>
              <w:rPr>
                <w:rFonts w:ascii="Arial" w:hAnsi="Arial" w:eastAsia="宋体" w:cs="Arial"/>
                <w:b/>
                <w:sz w:val="44"/>
                <w:szCs w:val="44"/>
              </w:rPr>
            </w:pPr>
            <w:r>
              <w:rPr>
                <w:rFonts w:ascii="Arial" w:hAnsi="Arial" w:eastAsia="宋体" w:cs="Arial"/>
                <w:b/>
                <w:sz w:val="44"/>
                <w:szCs w:val="44"/>
                <w:lang w:eastAsia="zh-CN"/>
              </w:rPr>
              <w:t>867</w:t>
            </w:r>
            <w:r>
              <w:rPr>
                <w:rFonts w:ascii="Arial" w:hAnsi="Arial" w:eastAsia="宋体" w:cs="Arial"/>
                <w:b/>
                <w:sz w:val="44"/>
                <w:szCs w:val="44"/>
              </w:rPr>
              <w:t>Mbps/</w:t>
            </w:r>
            <w:r>
              <w:rPr>
                <w:rFonts w:ascii="Arial" w:hAnsi="Arial" w:eastAsia="宋体" w:cs="Arial"/>
                <w:b/>
                <w:sz w:val="44"/>
                <w:szCs w:val="44"/>
                <w:lang w:eastAsia="zh-CN"/>
              </w:rPr>
              <w:t>40</w:t>
            </w:r>
            <w:r>
              <w:rPr>
                <w:rFonts w:hint="eastAsia" w:ascii="Arial" w:hAnsi="Arial" w:eastAsia="宋体" w:cs="Arial"/>
                <w:b/>
                <w:sz w:val="44"/>
                <w:szCs w:val="44"/>
                <w:lang w:eastAsia="zh-CN"/>
              </w:rPr>
              <w:t>0</w:t>
            </w:r>
            <w:r>
              <w:rPr>
                <w:rFonts w:ascii="Arial" w:hAnsi="Arial" w:eastAsia="宋体" w:cs="Arial"/>
                <w:b/>
                <w:sz w:val="44"/>
                <w:szCs w:val="44"/>
              </w:rPr>
              <w:t>Mbps</w:t>
            </w:r>
          </w:p>
          <w:p w14:paraId="18E4BCD2">
            <w:pPr>
              <w:jc w:val="center"/>
              <w:rPr>
                <w:rFonts w:hint="eastAsia" w:ascii="黑体" w:hAnsi="黑体" w:eastAsia="黑体" w:cs="Arial"/>
                <w:b/>
                <w:sz w:val="44"/>
                <w:szCs w:val="44"/>
                <w:lang w:eastAsia="zh-CN"/>
              </w:rPr>
            </w:pPr>
            <w:r>
              <w:rPr>
                <w:rFonts w:ascii="黑体" w:hAnsi="黑体" w:eastAsia="黑体" w:cs="Arial"/>
                <w:b/>
                <w:sz w:val="44"/>
                <w:szCs w:val="44"/>
              </w:rPr>
              <w:t>产品规格书</w:t>
            </w:r>
          </w:p>
        </w:tc>
      </w:tr>
    </w:tbl>
    <w:p w14:paraId="383D5D64">
      <w:pPr>
        <w:jc w:val="center"/>
        <w:rPr>
          <w:rFonts w:ascii="Arial" w:hAnsi="Arial" w:eastAsia="宋体" w:cs="Arial"/>
          <w:b/>
          <w:sz w:val="28"/>
          <w:szCs w:val="28"/>
          <w:lang w:eastAsia="zh-CN"/>
        </w:rPr>
      </w:pPr>
    </w:p>
    <w:p w14:paraId="25349D85">
      <w:pPr>
        <w:jc w:val="center"/>
        <w:rPr>
          <w:rFonts w:ascii="Arial" w:hAnsi="Arial" w:eastAsia="宋体" w:cs="Arial"/>
          <w:b/>
          <w:sz w:val="28"/>
          <w:szCs w:val="28"/>
          <w:lang w:eastAsia="zh-CN"/>
        </w:rPr>
      </w:pPr>
    </w:p>
    <w:p w14:paraId="6E8BC923">
      <w:pPr>
        <w:jc w:val="center"/>
        <w:rPr>
          <w:rFonts w:ascii="Arial" w:hAnsi="Arial" w:eastAsia="宋体" w:cs="Arial"/>
          <w:b/>
          <w:sz w:val="28"/>
          <w:szCs w:val="28"/>
          <w:lang w:eastAsia="zh-CN"/>
        </w:rPr>
      </w:pPr>
    </w:p>
    <w:p w14:paraId="03B02B0C">
      <w:pPr>
        <w:pStyle w:val="17"/>
        <w:adjustRightInd w:val="0"/>
        <w:snapToGrid w:val="0"/>
        <w:spacing w:line="720" w:lineRule="auto"/>
        <w:ind w:left="3686" w:leftChars="0"/>
        <w:textAlignment w:val="baseline"/>
        <w:rPr>
          <w:rFonts w:hint="eastAsia" w:ascii="宋体" w:hAnsi="宋体" w:eastAsia="宋体"/>
          <w:b/>
          <w:szCs w:val="24"/>
          <w:lang w:eastAsia="zh-CN"/>
        </w:rPr>
      </w:pPr>
      <w:r>
        <w:rPr>
          <w:rFonts w:hint="eastAsia" w:ascii="宋体" w:hAnsi="宋体" w:eastAsia="宋体"/>
          <w:b/>
          <w:szCs w:val="24"/>
        </w:rPr>
        <w:t>产品型号：</w:t>
      </w:r>
      <w:r>
        <w:rPr>
          <w:rFonts w:ascii="宋体" w:hAnsi="宋体" w:eastAsia="宋体" w:cs="Arial"/>
          <w:b/>
          <w:szCs w:val="24"/>
          <w:lang w:eastAsia="zh-CN"/>
        </w:rPr>
        <w:t>6B</w:t>
      </w:r>
      <w:r>
        <w:rPr>
          <w:rFonts w:hint="eastAsia" w:ascii="宋体" w:hAnsi="宋体" w:eastAsia="宋体" w:cs="Arial"/>
          <w:b/>
          <w:szCs w:val="24"/>
          <w:lang w:eastAsia="zh-CN"/>
        </w:rPr>
        <w:t>17</w:t>
      </w:r>
    </w:p>
    <w:p w14:paraId="18700B0F">
      <w:pPr>
        <w:pStyle w:val="17"/>
        <w:adjustRightInd w:val="0"/>
        <w:snapToGrid w:val="0"/>
        <w:spacing w:line="720" w:lineRule="auto"/>
        <w:ind w:left="3686" w:leftChars="0"/>
        <w:textAlignment w:val="baseline"/>
        <w:rPr>
          <w:rFonts w:hint="eastAsia" w:ascii="宋体" w:hAnsi="宋体" w:eastAsia="宋体"/>
          <w:b/>
          <w:szCs w:val="24"/>
          <w:lang w:eastAsia="zh-CN"/>
        </w:rPr>
      </w:pPr>
      <w:r>
        <w:rPr>
          <w:rFonts w:hint="eastAsia" w:ascii="宋体" w:hAnsi="宋体" w:eastAsia="宋体"/>
          <w:b/>
          <w:szCs w:val="24"/>
        </w:rPr>
        <w:t>文件版本：V</w:t>
      </w:r>
      <w:r>
        <w:rPr>
          <w:rFonts w:ascii="宋体" w:hAnsi="宋体" w:eastAsia="宋体"/>
          <w:b/>
          <w:szCs w:val="24"/>
        </w:rPr>
        <w:t>2</w:t>
      </w:r>
      <w:r>
        <w:rPr>
          <w:rFonts w:hint="eastAsia" w:ascii="宋体" w:hAnsi="宋体" w:eastAsia="宋体"/>
          <w:b/>
          <w:szCs w:val="24"/>
        </w:rPr>
        <w:t>.</w:t>
      </w:r>
      <w:r>
        <w:rPr>
          <w:rFonts w:hint="eastAsia" w:ascii="宋体" w:hAnsi="宋体" w:eastAsia="宋体"/>
          <w:b/>
          <w:szCs w:val="24"/>
          <w:lang w:eastAsia="zh-CN"/>
        </w:rPr>
        <w:t>3</w:t>
      </w:r>
    </w:p>
    <w:p w14:paraId="1D64EB8F">
      <w:pPr>
        <w:pStyle w:val="17"/>
        <w:adjustRightInd w:val="0"/>
        <w:snapToGrid w:val="0"/>
        <w:spacing w:line="720" w:lineRule="auto"/>
        <w:ind w:left="3686" w:leftChars="0"/>
        <w:textAlignment w:val="baseline"/>
        <w:rPr>
          <w:rFonts w:hint="eastAsia" w:ascii="宋体" w:hAnsi="宋体" w:eastAsia="宋体"/>
          <w:b/>
          <w:szCs w:val="24"/>
        </w:rPr>
      </w:pPr>
      <w:r>
        <w:rPr>
          <w:rFonts w:hint="eastAsia" w:ascii="宋体" w:hAnsi="宋体" w:eastAsia="宋体"/>
          <w:b/>
          <w:szCs w:val="24"/>
        </w:rPr>
        <w:t>制作日期：20</w:t>
      </w:r>
      <w:r>
        <w:rPr>
          <w:rFonts w:ascii="宋体" w:hAnsi="宋体" w:eastAsia="宋体"/>
          <w:b/>
          <w:szCs w:val="24"/>
        </w:rPr>
        <w:t>2</w:t>
      </w:r>
      <w:r>
        <w:rPr>
          <w:rFonts w:hint="eastAsia" w:ascii="宋体" w:hAnsi="宋体" w:eastAsia="宋体"/>
          <w:b/>
          <w:szCs w:val="24"/>
          <w:lang w:eastAsia="zh-CN"/>
        </w:rPr>
        <w:t>1</w:t>
      </w:r>
      <w:r>
        <w:rPr>
          <w:rFonts w:hint="eastAsia" w:ascii="宋体" w:hAnsi="宋体" w:eastAsia="宋体"/>
          <w:b/>
          <w:szCs w:val="24"/>
        </w:rPr>
        <w:t>-</w:t>
      </w:r>
      <w:r>
        <w:rPr>
          <w:rFonts w:hint="eastAsia" w:ascii="宋体" w:hAnsi="宋体" w:eastAsia="宋体"/>
          <w:b/>
          <w:szCs w:val="24"/>
          <w:lang w:eastAsia="zh-CN"/>
        </w:rPr>
        <w:t>03</w:t>
      </w:r>
      <w:r>
        <w:rPr>
          <w:rFonts w:hint="eastAsia" w:ascii="宋体" w:hAnsi="宋体" w:eastAsia="宋体"/>
          <w:b/>
          <w:szCs w:val="24"/>
        </w:rPr>
        <w:t>-</w:t>
      </w:r>
      <w:r>
        <w:rPr>
          <w:rFonts w:hint="eastAsia" w:ascii="宋体" w:hAnsi="宋体" w:eastAsia="宋体"/>
          <w:b/>
          <w:szCs w:val="24"/>
          <w:lang w:eastAsia="zh-CN"/>
        </w:rPr>
        <w:t>22</w:t>
      </w:r>
    </w:p>
    <w:p w14:paraId="43AD8DC3">
      <w:pPr>
        <w:jc w:val="center"/>
        <w:rPr>
          <w:rFonts w:ascii="Arial" w:hAnsi="Arial" w:eastAsia="宋体" w:cs="Arial"/>
          <w:b/>
          <w:sz w:val="28"/>
          <w:szCs w:val="28"/>
          <w:lang w:eastAsia="zh-CN"/>
        </w:rPr>
      </w:pPr>
    </w:p>
    <w:p w14:paraId="7424503F">
      <w:pPr>
        <w:jc w:val="center"/>
        <w:rPr>
          <w:rFonts w:ascii="Arial" w:hAnsi="Arial" w:eastAsia="宋体" w:cs="Arial"/>
          <w:b/>
          <w:sz w:val="28"/>
          <w:szCs w:val="28"/>
          <w:lang w:eastAsia="zh-CN"/>
        </w:rPr>
      </w:pPr>
    </w:p>
    <w:p w14:paraId="30277BFF">
      <w:pPr>
        <w:jc w:val="center"/>
        <w:rPr>
          <w:rFonts w:ascii="Arial" w:hAnsi="Arial" w:eastAsia="宋体" w:cs="Arial"/>
          <w:b/>
          <w:sz w:val="28"/>
          <w:szCs w:val="28"/>
          <w:lang w:eastAsia="zh-CN"/>
        </w:rPr>
      </w:pPr>
    </w:p>
    <w:p w14:paraId="75CCA9E5">
      <w:pPr>
        <w:jc w:val="center"/>
        <w:rPr>
          <w:rFonts w:ascii="Arial" w:hAnsi="Arial" w:eastAsia="宋体" w:cs="Arial"/>
          <w:b/>
          <w:sz w:val="28"/>
          <w:szCs w:val="28"/>
          <w:lang w:eastAsia="zh-CN"/>
        </w:rPr>
      </w:pPr>
    </w:p>
    <w:p w14:paraId="479EA23D">
      <w:pPr>
        <w:jc w:val="center"/>
        <w:rPr>
          <w:rFonts w:ascii="Arial" w:hAnsi="Arial" w:eastAsia="宋体" w:cs="Arial"/>
          <w:b/>
          <w:sz w:val="28"/>
          <w:szCs w:val="28"/>
          <w:lang w:eastAsia="zh-CN"/>
        </w:rPr>
      </w:pPr>
    </w:p>
    <w:p w14:paraId="2BC2D54E">
      <w:pPr>
        <w:jc w:val="center"/>
        <w:rPr>
          <w:rFonts w:ascii="Arial" w:hAnsi="Arial" w:eastAsia="宋体" w:cs="Arial"/>
          <w:b/>
          <w:sz w:val="28"/>
          <w:szCs w:val="28"/>
          <w:lang w:eastAsia="zh-CN"/>
        </w:rPr>
      </w:pPr>
    </w:p>
    <w:p w14:paraId="6C7DCE53">
      <w:pPr>
        <w:jc w:val="center"/>
        <w:rPr>
          <w:rFonts w:ascii="Arial" w:hAnsi="Arial" w:eastAsia="宋体" w:cs="Arial"/>
          <w:b/>
          <w:sz w:val="28"/>
          <w:szCs w:val="28"/>
          <w:lang w:eastAsia="zh-CN"/>
        </w:rPr>
      </w:pPr>
    </w:p>
    <w:p w14:paraId="316140D0">
      <w:pPr>
        <w:jc w:val="center"/>
        <w:rPr>
          <w:rFonts w:ascii="Arial" w:hAnsi="Arial" w:eastAsia="宋体" w:cs="Arial"/>
          <w:b/>
          <w:sz w:val="28"/>
          <w:szCs w:val="28"/>
          <w:lang w:eastAsia="zh-CN"/>
        </w:rPr>
      </w:pPr>
    </w:p>
    <w:tbl>
      <w:tblPr>
        <w:tblStyle w:val="28"/>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8"/>
        <w:gridCol w:w="2745"/>
        <w:gridCol w:w="2572"/>
        <w:gridCol w:w="2424"/>
      </w:tblGrid>
      <w:tr w14:paraId="0A00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988" w:type="dxa"/>
            <w:vAlign w:val="center"/>
          </w:tcPr>
          <w:p w14:paraId="7B002C5F">
            <w:pPr>
              <w:adjustRightInd w:val="0"/>
              <w:snapToGrid w:val="0"/>
              <w:spacing w:line="240" w:lineRule="atLeast"/>
              <w:ind w:firstLine="560"/>
              <w:jc w:val="center"/>
              <w:rPr>
                <w:rFonts w:ascii="Arial" w:hAnsi="Arial"/>
                <w:sz w:val="21"/>
                <w:szCs w:val="21"/>
              </w:rPr>
            </w:pPr>
            <w:r>
              <w:rPr>
                <w:rFonts w:ascii="Arial" w:hAnsi="Arial"/>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12700</wp:posOffset>
                      </wp:positionV>
                      <wp:extent cx="622935" cy="151130"/>
                      <wp:effectExtent l="12065" t="13970" r="12700" b="6350"/>
                      <wp:wrapNone/>
                      <wp:docPr id="3" name="AutoShape 8"/>
                      <wp:cNvGraphicFramePr/>
                      <a:graphic xmlns:a="http://schemas.openxmlformats.org/drawingml/2006/main">
                        <a:graphicData uri="http://schemas.microsoft.com/office/word/2010/wordprocessingShape">
                          <wps:wsp>
                            <wps:cNvCnPr>
                              <a:cxnSpLocks noChangeShapeType="1"/>
                            </wps:cNvCnPr>
                            <wps:spPr bwMode="auto">
                              <a:xfrm>
                                <a:off x="0" y="0"/>
                                <a:ext cx="622935" cy="151130"/>
                              </a:xfrm>
                              <a:prstGeom prst="straightConnector1">
                                <a:avLst/>
                              </a:prstGeom>
                              <a:noFill/>
                              <a:ln w="12700">
                                <a:solidFill>
                                  <a:srgbClr val="000000"/>
                                </a:solidFill>
                                <a:round/>
                              </a:ln>
                            </wps:spPr>
                            <wps:bodyPr/>
                          </wps:wsp>
                        </a:graphicData>
                      </a:graphic>
                    </wp:anchor>
                  </w:drawing>
                </mc:Choice>
                <mc:Fallback>
                  <w:pict>
                    <v:shape id="AutoShape 8" o:spid="_x0000_s1026" o:spt="32" type="#_x0000_t32" style="position:absolute;left:0pt;margin-left:-1.5pt;margin-top:1pt;height:11.9pt;width:49.05pt;z-index:251659264;mso-width-relative:page;mso-height-relative:page;" filled="f" stroked="t" coordsize="21600,21600" o:gfxdata="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0CZmZ0wAAAAYBAAAPAAAAAAAAAAEA&#10;IAAAACIAAABkcnMvZG93bnJldi54bWxQSwECFAAUAAAACACHTuJAoAMVHNsBAAC3AwAADgAAAAAA&#10;AAABACAAAAAiAQAAZHJzL2Uyb0RvYy54bWxQSwUGAAAAAAYABgBZAQAAbwUAAAAA&#10;">
                      <v:fill on="f" focussize="0,0"/>
                      <v:stroke weight="1pt" color="#000000" joinstyle="round"/>
                      <v:imagedata o:title=""/>
                      <o:lock v:ext="edit" aspectratio="f"/>
                    </v:shape>
                  </w:pict>
                </mc:Fallback>
              </mc:AlternateContent>
            </w:r>
          </w:p>
        </w:tc>
        <w:tc>
          <w:tcPr>
            <w:tcW w:w="2745" w:type="dxa"/>
            <w:vAlign w:val="center"/>
          </w:tcPr>
          <w:p w14:paraId="50B33D49">
            <w:pPr>
              <w:adjustRightInd w:val="0"/>
              <w:snapToGrid w:val="0"/>
              <w:spacing w:line="240" w:lineRule="atLeast"/>
              <w:jc w:val="center"/>
              <w:rPr>
                <w:rFonts w:ascii="Arial" w:hAnsi="Arial"/>
                <w:b/>
                <w:sz w:val="21"/>
                <w:szCs w:val="21"/>
              </w:rPr>
            </w:pPr>
            <w:r>
              <w:rPr>
                <w:rFonts w:hint="eastAsia" w:ascii="Arial" w:hAnsi="Arial"/>
                <w:b/>
                <w:sz w:val="21"/>
                <w:szCs w:val="21"/>
              </w:rPr>
              <w:t>制作</w:t>
            </w:r>
          </w:p>
        </w:tc>
        <w:tc>
          <w:tcPr>
            <w:tcW w:w="2572" w:type="dxa"/>
            <w:vAlign w:val="center"/>
          </w:tcPr>
          <w:p w14:paraId="0742EE44">
            <w:pPr>
              <w:adjustRightInd w:val="0"/>
              <w:snapToGrid w:val="0"/>
              <w:spacing w:line="240" w:lineRule="atLeast"/>
              <w:jc w:val="center"/>
              <w:rPr>
                <w:rFonts w:ascii="Arial" w:hAnsi="Arial"/>
                <w:b/>
                <w:sz w:val="21"/>
                <w:szCs w:val="21"/>
              </w:rPr>
            </w:pPr>
            <w:r>
              <w:rPr>
                <w:rFonts w:hint="eastAsia" w:ascii="Arial" w:hAnsi="Arial"/>
                <w:b/>
                <w:sz w:val="21"/>
                <w:szCs w:val="21"/>
              </w:rPr>
              <w:t>审核</w:t>
            </w:r>
          </w:p>
        </w:tc>
        <w:tc>
          <w:tcPr>
            <w:tcW w:w="2424" w:type="dxa"/>
            <w:vAlign w:val="center"/>
          </w:tcPr>
          <w:p w14:paraId="2DBB6AE4">
            <w:pPr>
              <w:adjustRightInd w:val="0"/>
              <w:snapToGrid w:val="0"/>
              <w:spacing w:line="240" w:lineRule="atLeast"/>
              <w:jc w:val="center"/>
              <w:rPr>
                <w:rFonts w:ascii="Arial" w:hAnsi="Arial"/>
                <w:b/>
                <w:sz w:val="21"/>
                <w:szCs w:val="21"/>
              </w:rPr>
            </w:pPr>
            <w:r>
              <w:rPr>
                <w:rFonts w:hint="eastAsia" w:ascii="Arial" w:hAnsi="Arial"/>
                <w:b/>
                <w:sz w:val="21"/>
                <w:szCs w:val="21"/>
              </w:rPr>
              <w:t>批准</w:t>
            </w:r>
          </w:p>
        </w:tc>
      </w:tr>
      <w:tr w14:paraId="1563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 w:hRule="atLeast"/>
        </w:trPr>
        <w:tc>
          <w:tcPr>
            <w:tcW w:w="988" w:type="dxa"/>
            <w:vAlign w:val="center"/>
          </w:tcPr>
          <w:p w14:paraId="4D2A8E9C">
            <w:pPr>
              <w:adjustRightInd w:val="0"/>
              <w:snapToGrid w:val="0"/>
              <w:spacing w:line="240" w:lineRule="atLeast"/>
              <w:jc w:val="center"/>
              <w:rPr>
                <w:rFonts w:ascii="Arial" w:hAnsi="Arial" w:eastAsia="宋体"/>
                <w:sz w:val="21"/>
                <w:szCs w:val="21"/>
                <w:lang w:eastAsia="zh-CN"/>
              </w:rPr>
            </w:pPr>
            <w:r>
              <w:rPr>
                <w:rFonts w:hint="eastAsia" w:ascii="Arial" w:hAnsi="Arial" w:eastAsia="宋体"/>
                <w:sz w:val="21"/>
                <w:szCs w:val="21"/>
                <w:lang w:eastAsia="zh-CN"/>
              </w:rPr>
              <w:t>签名</w:t>
            </w:r>
          </w:p>
        </w:tc>
        <w:tc>
          <w:tcPr>
            <w:tcW w:w="2745" w:type="dxa"/>
            <w:vAlign w:val="center"/>
          </w:tcPr>
          <w:p w14:paraId="74ADCBB6">
            <w:pPr>
              <w:adjustRightInd w:val="0"/>
              <w:snapToGrid w:val="0"/>
              <w:spacing w:line="240" w:lineRule="atLeast"/>
              <w:jc w:val="center"/>
              <w:rPr>
                <w:rFonts w:ascii="Arial" w:hAnsi="Arial"/>
                <w:sz w:val="21"/>
                <w:szCs w:val="21"/>
              </w:rPr>
            </w:pPr>
          </w:p>
        </w:tc>
        <w:tc>
          <w:tcPr>
            <w:tcW w:w="2572" w:type="dxa"/>
            <w:vAlign w:val="center"/>
          </w:tcPr>
          <w:p w14:paraId="4A6D0B8A">
            <w:pPr>
              <w:adjustRightInd w:val="0"/>
              <w:snapToGrid w:val="0"/>
              <w:spacing w:line="240" w:lineRule="atLeast"/>
              <w:jc w:val="center"/>
              <w:rPr>
                <w:rFonts w:ascii="Arial" w:hAnsi="Arial"/>
                <w:sz w:val="21"/>
                <w:szCs w:val="21"/>
              </w:rPr>
            </w:pPr>
          </w:p>
        </w:tc>
        <w:tc>
          <w:tcPr>
            <w:tcW w:w="2424" w:type="dxa"/>
            <w:vAlign w:val="center"/>
          </w:tcPr>
          <w:p w14:paraId="546081E0">
            <w:pPr>
              <w:adjustRightInd w:val="0"/>
              <w:snapToGrid w:val="0"/>
              <w:spacing w:line="240" w:lineRule="atLeast"/>
              <w:jc w:val="center"/>
              <w:rPr>
                <w:rFonts w:ascii="Arial" w:hAnsi="Arial"/>
                <w:sz w:val="21"/>
                <w:szCs w:val="21"/>
              </w:rPr>
            </w:pPr>
          </w:p>
        </w:tc>
      </w:tr>
      <w:tr w14:paraId="30C7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0" w:hRule="atLeast"/>
        </w:trPr>
        <w:tc>
          <w:tcPr>
            <w:tcW w:w="988" w:type="dxa"/>
            <w:vAlign w:val="center"/>
          </w:tcPr>
          <w:p w14:paraId="1F573AD1">
            <w:pPr>
              <w:adjustRightInd w:val="0"/>
              <w:snapToGrid w:val="0"/>
              <w:spacing w:line="240" w:lineRule="atLeast"/>
              <w:jc w:val="center"/>
              <w:rPr>
                <w:rFonts w:ascii="Arial" w:hAnsi="Arial" w:eastAsia="宋体"/>
                <w:sz w:val="21"/>
                <w:szCs w:val="21"/>
                <w:lang w:eastAsia="zh-CN"/>
              </w:rPr>
            </w:pPr>
            <w:r>
              <w:rPr>
                <w:rFonts w:hint="eastAsia" w:ascii="Arial" w:hAnsi="Arial" w:eastAsia="宋体"/>
                <w:sz w:val="21"/>
                <w:szCs w:val="21"/>
                <w:lang w:eastAsia="zh-CN"/>
              </w:rPr>
              <w:t>日期</w:t>
            </w:r>
          </w:p>
        </w:tc>
        <w:tc>
          <w:tcPr>
            <w:tcW w:w="2745" w:type="dxa"/>
            <w:vAlign w:val="center"/>
          </w:tcPr>
          <w:p w14:paraId="707818AC">
            <w:pPr>
              <w:adjustRightInd w:val="0"/>
              <w:snapToGrid w:val="0"/>
              <w:spacing w:line="240" w:lineRule="atLeast"/>
              <w:jc w:val="center"/>
              <w:rPr>
                <w:rFonts w:ascii="Arial" w:hAnsi="Arial"/>
                <w:sz w:val="21"/>
                <w:szCs w:val="21"/>
              </w:rPr>
            </w:pPr>
          </w:p>
        </w:tc>
        <w:tc>
          <w:tcPr>
            <w:tcW w:w="2572" w:type="dxa"/>
            <w:vAlign w:val="center"/>
          </w:tcPr>
          <w:p w14:paraId="4A5779E4">
            <w:pPr>
              <w:adjustRightInd w:val="0"/>
              <w:snapToGrid w:val="0"/>
              <w:spacing w:line="240" w:lineRule="atLeast"/>
              <w:jc w:val="center"/>
              <w:rPr>
                <w:rFonts w:ascii="Arial" w:hAnsi="Arial"/>
                <w:sz w:val="21"/>
                <w:szCs w:val="21"/>
              </w:rPr>
            </w:pPr>
          </w:p>
        </w:tc>
        <w:tc>
          <w:tcPr>
            <w:tcW w:w="2424" w:type="dxa"/>
            <w:vAlign w:val="center"/>
          </w:tcPr>
          <w:p w14:paraId="18EBFFF7">
            <w:pPr>
              <w:adjustRightInd w:val="0"/>
              <w:snapToGrid w:val="0"/>
              <w:spacing w:line="240" w:lineRule="atLeast"/>
              <w:jc w:val="center"/>
              <w:rPr>
                <w:rFonts w:ascii="Arial" w:hAnsi="Arial"/>
                <w:sz w:val="21"/>
                <w:szCs w:val="21"/>
              </w:rPr>
            </w:pPr>
          </w:p>
        </w:tc>
      </w:tr>
    </w:tbl>
    <w:p w14:paraId="6B1E91F3">
      <w:pPr>
        <w:rPr>
          <w:rFonts w:ascii="Arial" w:hAnsi="Arial" w:eastAsia="宋体" w:cs="Arial"/>
          <w:sz w:val="21"/>
          <w:szCs w:val="21"/>
          <w:lang w:eastAsia="zh-CN"/>
        </w:rPr>
      </w:pPr>
    </w:p>
    <w:p w14:paraId="0ED204FA">
      <w:pPr>
        <w:rPr>
          <w:rFonts w:ascii="Arial" w:hAnsi="Arial" w:eastAsia="宋体" w:cs="Arial"/>
          <w:sz w:val="21"/>
          <w:szCs w:val="21"/>
          <w:lang w:eastAsia="zh-CN"/>
        </w:rPr>
      </w:pPr>
    </w:p>
    <w:p w14:paraId="2A159B4D">
      <w:pPr>
        <w:rPr>
          <w:rFonts w:ascii="Arial" w:hAnsi="Arial" w:eastAsia="宋体" w:cs="Arial"/>
          <w:sz w:val="21"/>
          <w:szCs w:val="21"/>
          <w:lang w:eastAsia="zh-CN"/>
        </w:rPr>
      </w:pPr>
    </w:p>
    <w:p w14:paraId="19F3A075">
      <w:pPr>
        <w:rPr>
          <w:rFonts w:ascii="Arial" w:hAnsi="Arial" w:eastAsia="宋体" w:cs="Arial"/>
          <w:sz w:val="21"/>
          <w:szCs w:val="21"/>
          <w:lang w:eastAsia="zh-CN"/>
        </w:rPr>
      </w:pPr>
    </w:p>
    <w:p w14:paraId="325F66EC">
      <w:pPr>
        <w:jc w:val="center"/>
        <w:rPr>
          <w:rFonts w:eastAsia="宋体"/>
          <w:sz w:val="21"/>
          <w:szCs w:val="21"/>
          <w:lang w:eastAsia="zh-CN"/>
        </w:rPr>
      </w:pPr>
    </w:p>
    <w:p w14:paraId="10FC2AFA">
      <w:pPr>
        <w:rPr>
          <w:rFonts w:ascii="Arial" w:hAnsi="Arial" w:eastAsia="宋体" w:cs="Arial"/>
          <w:sz w:val="21"/>
          <w:szCs w:val="21"/>
          <w:lang w:eastAsia="zh-CN"/>
        </w:rPr>
        <w:sectPr>
          <w:headerReference r:id="rId3" w:type="default"/>
          <w:footerReference r:id="rId4" w:type="default"/>
          <w:pgSz w:w="11906" w:h="16838"/>
          <w:pgMar w:top="1134" w:right="1134" w:bottom="1134" w:left="1134" w:header="851" w:footer="1517" w:gutter="0"/>
          <w:pgBorders w:offsetFrom="page">
            <w:top w:val="single" w:color="auto" w:sz="4" w:space="24"/>
            <w:left w:val="single" w:color="auto" w:sz="4" w:space="24"/>
            <w:bottom w:val="single" w:color="auto" w:sz="4" w:space="24"/>
            <w:right w:val="single" w:color="auto" w:sz="4" w:space="24"/>
          </w:pgBorders>
          <w:cols w:space="425" w:num="1"/>
          <w:formProt w:val="0"/>
          <w:docGrid w:type="lines" w:linePitch="360" w:charSpace="0"/>
        </w:sectPr>
      </w:pPr>
    </w:p>
    <w:p w14:paraId="350977FC">
      <w:pPr>
        <w:pStyle w:val="27"/>
        <w:numPr>
          <w:ilvl w:val="0"/>
          <w:numId w:val="1"/>
        </w:numPr>
        <w:jc w:val="left"/>
        <w:rPr>
          <w:rFonts w:hint="eastAsia" w:ascii="黑体" w:hAnsi="黑体" w:eastAsia="黑体"/>
          <w:kern w:val="0"/>
          <w:sz w:val="30"/>
          <w:szCs w:val="30"/>
          <w:lang w:eastAsia="zh-CN"/>
        </w:rPr>
      </w:pPr>
      <w:bookmarkStart w:id="0" w:name="_Toc427937965"/>
      <w:r>
        <w:rPr>
          <w:rFonts w:hint="eastAsia" w:ascii="黑体" w:hAnsi="黑体" w:eastAsia="黑体" w:cs="Arial"/>
          <w:sz w:val="30"/>
          <w:szCs w:val="30"/>
          <w:lang w:eastAsia="zh-CN"/>
        </w:rPr>
        <w:t>1</w:t>
      </w:r>
      <w:r>
        <w:rPr>
          <w:rFonts w:hint="eastAsia" w:ascii="黑体" w:hAnsi="黑体" w:eastAsia="黑体" w:cs="Arial"/>
          <w:sz w:val="30"/>
          <w:szCs w:val="30"/>
        </w:rPr>
        <w:t>产品概述</w:t>
      </w:r>
      <w:bookmarkEnd w:id="0"/>
    </w:p>
    <w:p w14:paraId="474CDD1B">
      <w:pPr>
        <w:pStyle w:val="39"/>
        <w:ind w:firstLine="420" w:firstLineChars="200"/>
        <w:jc w:val="both"/>
        <w:rPr>
          <w:rFonts w:hint="eastAsia" w:ascii="宋体" w:hAnsi="宋体" w:eastAsia="宋体" w:cs="Arial"/>
          <w:sz w:val="21"/>
          <w:szCs w:val="21"/>
        </w:rPr>
      </w:pPr>
      <w:bookmarkStart w:id="1" w:name="OLE_LINK46"/>
      <w:bookmarkStart w:id="2" w:name="OLE_LINK45"/>
      <w:r>
        <w:rPr>
          <w:rFonts w:hint="eastAsia" w:ascii="宋体" w:hAnsi="宋体" w:eastAsia="宋体" w:cs="Arial"/>
          <w:sz w:val="21"/>
          <w:szCs w:val="21"/>
        </w:rPr>
        <w:t>新款</w:t>
      </w:r>
      <w:r>
        <w:rPr>
          <w:rFonts w:ascii="宋体" w:hAnsi="宋体" w:eastAsia="宋体" w:cs="Arial"/>
          <w:sz w:val="21"/>
          <w:szCs w:val="21"/>
        </w:rPr>
        <w:t>6</w:t>
      </w:r>
      <w:r>
        <w:rPr>
          <w:rFonts w:hint="eastAsia" w:ascii="宋体" w:hAnsi="宋体" w:eastAsia="宋体" w:cs="Arial"/>
          <w:sz w:val="21"/>
          <w:szCs w:val="21"/>
        </w:rPr>
        <w:t>B</w:t>
      </w:r>
      <w:bookmarkEnd w:id="1"/>
      <w:bookmarkEnd w:id="2"/>
      <w:r>
        <w:rPr>
          <w:rFonts w:hint="eastAsia" w:ascii="宋体" w:hAnsi="宋体" w:eastAsia="宋体" w:cs="Arial"/>
          <w:sz w:val="21"/>
          <w:szCs w:val="21"/>
        </w:rPr>
        <w:t xml:space="preserve">17 </w:t>
      </w:r>
      <w:r>
        <w:rPr>
          <w:rFonts w:ascii="宋体" w:hAnsi="宋体" w:eastAsia="宋体" w:cs="Arial"/>
          <w:sz w:val="21"/>
          <w:szCs w:val="21"/>
        </w:rPr>
        <w:t>USB</w:t>
      </w:r>
      <w:r>
        <w:rPr>
          <w:rFonts w:hint="eastAsia" w:ascii="宋体" w:hAnsi="宋体" w:eastAsia="宋体" w:cs="Arial"/>
          <w:sz w:val="21"/>
          <w:szCs w:val="21"/>
        </w:rPr>
        <w:t>无线网卡支持2.4GHz/5GHz双频连接，符合IEEE802.11 a/b/g/n/ac 标准规范。用户可以避开拥塞的2.4GHz频段，使用更加纯净的5GHz频段来连接支持802.11 a/b/g/n/ac的无线路由器，带来新技术的更佳体验，享受以更快的网速畅游网络世界的自由。</w:t>
      </w:r>
    </w:p>
    <w:p w14:paraId="6ACB377D">
      <w:pPr>
        <w:pStyle w:val="39"/>
        <w:ind w:firstLine="420" w:firstLineChars="200"/>
        <w:jc w:val="both"/>
        <w:rPr>
          <w:rFonts w:hint="eastAsia" w:ascii="宋体" w:hAnsi="宋体" w:eastAsia="宋体" w:cs="Arial"/>
          <w:sz w:val="21"/>
          <w:szCs w:val="21"/>
        </w:rPr>
      </w:pPr>
      <w:r>
        <w:rPr>
          <w:rFonts w:ascii="宋体" w:hAnsi="宋体" w:eastAsia="宋体" w:cs="Arial"/>
          <w:sz w:val="21"/>
          <w:szCs w:val="21"/>
        </w:rPr>
        <w:t>6</w:t>
      </w:r>
      <w:r>
        <w:rPr>
          <w:rFonts w:hint="eastAsia" w:ascii="宋体" w:hAnsi="宋体" w:eastAsia="宋体" w:cs="Arial"/>
          <w:sz w:val="21"/>
          <w:szCs w:val="21"/>
        </w:rPr>
        <w:t>B17 无线网卡采用新一代的802.11ac技术，5GHz频段下无线传输速率最高可达</w:t>
      </w:r>
      <w:r>
        <w:rPr>
          <w:rFonts w:ascii="宋体" w:hAnsi="宋体" w:eastAsia="宋体" w:cs="Arial"/>
          <w:sz w:val="21"/>
          <w:szCs w:val="21"/>
        </w:rPr>
        <w:t>876</w:t>
      </w:r>
      <w:r>
        <w:rPr>
          <w:rFonts w:hint="eastAsia" w:ascii="宋体" w:hAnsi="宋体" w:eastAsia="宋体" w:cs="Arial"/>
          <w:sz w:val="21"/>
          <w:szCs w:val="21"/>
        </w:rPr>
        <w:t>Mbps；2.4GHz频段在802.11n模式下最高无线传输速率可达</w:t>
      </w:r>
      <w:r>
        <w:rPr>
          <w:rFonts w:ascii="宋体" w:hAnsi="宋体" w:eastAsia="宋体" w:cs="Arial"/>
          <w:sz w:val="21"/>
          <w:szCs w:val="21"/>
        </w:rPr>
        <w:t>400</w:t>
      </w:r>
      <w:r>
        <w:rPr>
          <w:rFonts w:hint="eastAsia" w:ascii="宋体" w:hAnsi="宋体" w:eastAsia="宋体" w:cs="Arial"/>
          <w:sz w:val="21"/>
          <w:szCs w:val="21"/>
        </w:rPr>
        <w:t>Mbps。</w:t>
      </w:r>
    </w:p>
    <w:p w14:paraId="111C98B8">
      <w:pPr>
        <w:pStyle w:val="39"/>
        <w:ind w:firstLine="420" w:firstLineChars="200"/>
        <w:jc w:val="both"/>
        <w:rPr>
          <w:rFonts w:hint="eastAsia" w:ascii="宋体" w:hAnsi="宋体" w:eastAsia="宋体" w:cs="Arial"/>
          <w:sz w:val="21"/>
          <w:szCs w:val="21"/>
        </w:rPr>
      </w:pPr>
      <w:r>
        <w:rPr>
          <w:rFonts w:hint="eastAsia" w:ascii="宋体" w:hAnsi="宋体" w:eastAsia="宋体" w:cs="Arial"/>
          <w:sz w:val="21"/>
          <w:szCs w:val="21"/>
        </w:rPr>
        <w:t>该网卡支持各种Wi-Fi加密模式，包括</w:t>
      </w:r>
      <w:r>
        <w:rPr>
          <w:rFonts w:ascii="宋体" w:hAnsi="宋体" w:eastAsia="宋体" w:cs="Arial"/>
          <w:sz w:val="21"/>
          <w:szCs w:val="21"/>
        </w:rPr>
        <w:t>WP</w:t>
      </w:r>
      <w:r>
        <w:rPr>
          <w:rFonts w:hint="eastAsia" w:ascii="宋体" w:hAnsi="宋体" w:eastAsia="宋体" w:cs="Arial"/>
          <w:sz w:val="21"/>
          <w:szCs w:val="21"/>
        </w:rPr>
        <w:t>E、</w:t>
      </w:r>
      <w:r>
        <w:rPr>
          <w:rFonts w:ascii="宋体" w:hAnsi="宋体" w:eastAsia="宋体" w:cs="Arial"/>
          <w:sz w:val="21"/>
          <w:szCs w:val="21"/>
        </w:rPr>
        <w:t>WPA</w:t>
      </w:r>
      <w:r>
        <w:rPr>
          <w:rFonts w:hint="eastAsia" w:ascii="宋体" w:hAnsi="宋体" w:eastAsia="宋体" w:cs="Arial"/>
          <w:sz w:val="21"/>
          <w:szCs w:val="21"/>
        </w:rPr>
        <w:t>、</w:t>
      </w:r>
      <w:r>
        <w:rPr>
          <w:rFonts w:ascii="宋体" w:hAnsi="宋体" w:eastAsia="宋体" w:cs="Arial"/>
          <w:sz w:val="21"/>
          <w:szCs w:val="21"/>
        </w:rPr>
        <w:t>WPA2</w:t>
      </w:r>
      <w:r>
        <w:rPr>
          <w:rFonts w:hint="eastAsia" w:ascii="宋体" w:hAnsi="宋体" w:eastAsia="宋体" w:cs="Arial"/>
          <w:sz w:val="21"/>
          <w:szCs w:val="21"/>
        </w:rPr>
        <w:t>等高级安全机制，能够为用户的无线网络连接提供可靠的安全保障。</w:t>
      </w:r>
    </w:p>
    <w:p w14:paraId="111B8A50">
      <w:pPr>
        <w:pStyle w:val="39"/>
        <w:ind w:firstLine="420" w:firstLineChars="200"/>
        <w:jc w:val="both"/>
        <w:rPr>
          <w:rFonts w:hint="eastAsia" w:ascii="宋体" w:hAnsi="宋体" w:eastAsia="宋体" w:cs="Arial"/>
          <w:sz w:val="21"/>
          <w:szCs w:val="21"/>
        </w:rPr>
      </w:pPr>
      <w:r>
        <w:rPr>
          <w:rFonts w:ascii="宋体" w:hAnsi="宋体" w:eastAsia="宋体" w:cs="Arial"/>
          <w:sz w:val="21"/>
          <w:szCs w:val="21"/>
        </w:rPr>
        <w:t>6</w:t>
      </w:r>
      <w:r>
        <w:rPr>
          <w:rFonts w:hint="eastAsia" w:ascii="宋体" w:hAnsi="宋体" w:eastAsia="宋体" w:cs="Arial"/>
          <w:sz w:val="21"/>
          <w:szCs w:val="21"/>
        </w:rPr>
        <w:t>B17 无线网卡支持网卡(STA)模式和热点(AP)模式。网卡模式下用于接入现有无线路由器，热点模式下可以充当无线路由器的角色用于组建无线网络分享网络连接，使得笔记本、手机、Pad等其它数码设备能够通过分享高速Wi-Fi无线连接体验。</w:t>
      </w:r>
    </w:p>
    <w:p w14:paraId="6895CCC4">
      <w:pPr>
        <w:pStyle w:val="39"/>
        <w:ind w:firstLine="420" w:firstLineChars="200"/>
        <w:jc w:val="both"/>
        <w:rPr>
          <w:rFonts w:hint="eastAsia" w:ascii="宋体" w:hAnsi="宋体" w:eastAsia="宋体" w:cs="Arial"/>
          <w:sz w:val="21"/>
          <w:szCs w:val="21"/>
        </w:rPr>
      </w:pPr>
      <w:r>
        <w:rPr>
          <w:rFonts w:hint="eastAsia" w:ascii="宋体" w:hAnsi="宋体" w:eastAsia="宋体" w:cs="Arial"/>
          <w:sz w:val="21"/>
          <w:szCs w:val="21"/>
        </w:rPr>
        <w:t>6B17 无线网卡外形独特，不失酷炫风范，线条流畅手感自然。产品外形简洁大气，外置5dBi双频天线，信号更强更稳定。</w:t>
      </w:r>
    </w:p>
    <w:p w14:paraId="55DD73C3">
      <w:pPr>
        <w:pStyle w:val="39"/>
        <w:ind w:firstLine="420" w:firstLineChars="200"/>
        <w:jc w:val="both"/>
        <w:rPr>
          <w:rFonts w:hint="eastAsia" w:ascii="宋体" w:hAnsi="宋体" w:eastAsia="宋体" w:cs="Arial"/>
          <w:sz w:val="21"/>
          <w:szCs w:val="21"/>
        </w:rPr>
      </w:pPr>
      <w:r>
        <w:rPr>
          <w:rFonts w:hint="eastAsia" w:ascii="宋体" w:hAnsi="宋体" w:eastAsia="宋体" w:cs="Arial"/>
          <w:sz w:val="21"/>
          <w:szCs w:val="21"/>
        </w:rPr>
        <w:t>6B17 无线网卡支持WPS功能,让无线连接更便携,快速,安全性更高</w:t>
      </w:r>
    </w:p>
    <w:p w14:paraId="2BAEE3A5">
      <w:pPr>
        <w:pStyle w:val="27"/>
        <w:jc w:val="left"/>
        <w:rPr>
          <w:rFonts w:hint="eastAsia" w:ascii="黑体" w:hAnsi="黑体" w:eastAsia="黑体"/>
          <w:kern w:val="0"/>
          <w:sz w:val="30"/>
          <w:szCs w:val="30"/>
          <w:lang w:eastAsia="zh-CN"/>
        </w:rPr>
      </w:pPr>
      <w:bookmarkStart w:id="3" w:name="_Toc427937966"/>
      <w:r>
        <w:rPr>
          <w:rFonts w:hint="eastAsia" w:ascii="黑体" w:hAnsi="黑体" w:eastAsia="黑体" w:cs="Arial"/>
          <w:sz w:val="30"/>
          <w:szCs w:val="30"/>
        </w:rPr>
        <w:t>1.</w:t>
      </w:r>
      <w:r>
        <w:rPr>
          <w:rFonts w:hint="eastAsia" w:ascii="黑体" w:hAnsi="黑体" w:eastAsia="黑体" w:cs="Arial"/>
          <w:sz w:val="30"/>
          <w:szCs w:val="30"/>
          <w:lang w:eastAsia="zh-CN"/>
        </w:rPr>
        <w:t>2</w:t>
      </w:r>
      <w:r>
        <w:rPr>
          <w:rFonts w:hint="eastAsia" w:ascii="黑体" w:hAnsi="黑体" w:eastAsia="黑体" w:cs="Arial"/>
          <w:sz w:val="30"/>
          <w:szCs w:val="30"/>
        </w:rPr>
        <w:t>产品</w:t>
      </w:r>
      <w:r>
        <w:rPr>
          <w:rFonts w:hint="eastAsia" w:ascii="黑体" w:hAnsi="黑体" w:eastAsia="黑体" w:cs="Arial"/>
          <w:sz w:val="30"/>
          <w:szCs w:val="30"/>
          <w:lang w:eastAsia="zh-CN"/>
        </w:rPr>
        <w:t>主要特性</w:t>
      </w:r>
      <w:bookmarkEnd w:id="3"/>
    </w:p>
    <w:p w14:paraId="6F6008AE">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支持2.4GHz和5GHz频段</w:t>
      </w:r>
      <w:r>
        <w:rPr>
          <w:rFonts w:hint="eastAsia" w:cs="Arial" w:asciiTheme="minorEastAsia" w:hAnsiTheme="minorEastAsia" w:eastAsiaTheme="minorEastAsia"/>
          <w:sz w:val="21"/>
          <w:szCs w:val="21"/>
        </w:rPr>
        <w:t>的</w:t>
      </w:r>
      <w:r>
        <w:rPr>
          <w:rFonts w:cs="Arial" w:asciiTheme="minorEastAsia" w:hAnsiTheme="minorEastAsia" w:eastAsiaTheme="minorEastAsia"/>
          <w:sz w:val="21"/>
          <w:szCs w:val="21"/>
        </w:rPr>
        <w:t>无线网络连接</w:t>
      </w:r>
      <w:r>
        <w:rPr>
          <w:rFonts w:hint="eastAsia" w:cs="Arial" w:asciiTheme="minorEastAsia" w:hAnsiTheme="minorEastAsia" w:eastAsiaTheme="minorEastAsia"/>
          <w:sz w:val="21"/>
          <w:szCs w:val="21"/>
        </w:rPr>
        <w:t>；</w:t>
      </w:r>
    </w:p>
    <w:p w14:paraId="5239EFF3">
      <w:pPr>
        <w:pStyle w:val="39"/>
        <w:numPr>
          <w:ilvl w:val="0"/>
          <w:numId w:val="2"/>
        </w:numPr>
        <w:jc w:val="both"/>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外</w:t>
      </w:r>
      <w:r>
        <w:rPr>
          <w:rFonts w:cs="Arial" w:asciiTheme="minorEastAsia" w:hAnsiTheme="minorEastAsia" w:eastAsiaTheme="minorEastAsia"/>
          <w:sz w:val="21"/>
          <w:szCs w:val="21"/>
        </w:rPr>
        <w:t>置</w:t>
      </w:r>
      <w:r>
        <w:rPr>
          <w:rFonts w:hint="eastAsia" w:cs="Arial" w:asciiTheme="minorEastAsia" w:hAnsiTheme="minorEastAsia" w:eastAsiaTheme="minorEastAsia"/>
          <w:sz w:val="21"/>
          <w:szCs w:val="21"/>
        </w:rPr>
        <w:t>高效双频</w:t>
      </w:r>
      <w:r>
        <w:rPr>
          <w:rFonts w:cs="Arial" w:asciiTheme="minorEastAsia" w:hAnsiTheme="minorEastAsia" w:eastAsiaTheme="minorEastAsia"/>
          <w:sz w:val="21"/>
          <w:szCs w:val="21"/>
        </w:rPr>
        <w:t>天线；</w:t>
      </w:r>
    </w:p>
    <w:p w14:paraId="13B7171F">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遵循</w:t>
      </w:r>
      <w:bookmarkStart w:id="4" w:name="OLE_LINK14"/>
      <w:bookmarkStart w:id="5" w:name="OLE_LINK13"/>
      <w:r>
        <w:rPr>
          <w:rFonts w:cs="Arial" w:asciiTheme="minorEastAsia" w:hAnsiTheme="minorEastAsia" w:eastAsiaTheme="minorEastAsia"/>
          <w:sz w:val="21"/>
          <w:szCs w:val="21"/>
        </w:rPr>
        <w:t>IEEE 802.11a</w:t>
      </w:r>
      <w:bookmarkEnd w:id="4"/>
      <w:bookmarkEnd w:id="5"/>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b</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g</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n</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ac标准；</w:t>
      </w:r>
    </w:p>
    <w:p w14:paraId="71FEAB91">
      <w:pPr>
        <w:pStyle w:val="39"/>
        <w:ind w:left="840"/>
        <w:jc w:val="both"/>
        <w:rPr>
          <w:rFonts w:hint="eastAsia" w:cs="Arial" w:asciiTheme="minorEastAsia" w:hAnsiTheme="minorEastAsia" w:eastAsiaTheme="minorEastAsia"/>
          <w:sz w:val="21"/>
          <w:szCs w:val="21"/>
        </w:rPr>
      </w:pPr>
      <w:bookmarkStart w:id="6" w:name="OLE_LINK5"/>
      <w:bookmarkStart w:id="7" w:name="OLE_LINK6"/>
      <w:r>
        <w:rPr>
          <w:rFonts w:cs="Arial" w:asciiTheme="minorEastAsia" w:hAnsiTheme="minorEastAsia" w:eastAsiaTheme="minorEastAsia"/>
          <w:sz w:val="21"/>
          <w:szCs w:val="21"/>
        </w:rPr>
        <w:t>802.11a</w:t>
      </w:r>
      <w:bookmarkEnd w:id="6"/>
      <w:bookmarkEnd w:id="7"/>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6，9，12，184，36，48，54Mbps</w:t>
      </w:r>
      <w:r>
        <w:rPr>
          <w:rFonts w:hint="eastAsia" w:cs="Arial" w:asciiTheme="minorEastAsia" w:hAnsiTheme="minorEastAsia" w:eastAsiaTheme="minorEastAsia"/>
          <w:sz w:val="21"/>
          <w:szCs w:val="21"/>
        </w:rPr>
        <w:t>；</w:t>
      </w:r>
    </w:p>
    <w:p w14:paraId="5208D96E">
      <w:pPr>
        <w:pStyle w:val="39"/>
        <w:ind w:left="840"/>
        <w:jc w:val="both"/>
        <w:rPr>
          <w:rFonts w:hint="eastAsia" w:cs="Arial" w:asciiTheme="minorEastAsia" w:hAnsiTheme="minorEastAsia" w:eastAsiaTheme="minorEastAsia"/>
          <w:sz w:val="21"/>
          <w:szCs w:val="21"/>
        </w:rPr>
      </w:pPr>
      <w:bookmarkStart w:id="8" w:name="OLE_LINK2"/>
      <w:bookmarkStart w:id="9" w:name="OLE_LINK1"/>
      <w:r>
        <w:rPr>
          <w:rFonts w:cs="Arial" w:asciiTheme="minorEastAsia" w:hAnsiTheme="minorEastAsia" w:eastAsiaTheme="minorEastAsia"/>
          <w:sz w:val="21"/>
          <w:szCs w:val="21"/>
        </w:rPr>
        <w:t>802.11b</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1，2，5.5，11Mbps</w:t>
      </w:r>
      <w:bookmarkEnd w:id="8"/>
      <w:bookmarkEnd w:id="9"/>
      <w:r>
        <w:rPr>
          <w:rFonts w:hint="eastAsia" w:cs="Arial" w:asciiTheme="minorEastAsia" w:hAnsiTheme="minorEastAsia" w:eastAsiaTheme="minorEastAsia"/>
          <w:sz w:val="21"/>
          <w:szCs w:val="21"/>
        </w:rPr>
        <w:t>；</w:t>
      </w:r>
    </w:p>
    <w:p w14:paraId="388A1F43">
      <w:pPr>
        <w:pStyle w:val="39"/>
        <w:ind w:left="840"/>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802.11g</w:t>
      </w:r>
      <w:bookmarkStart w:id="10" w:name="OLE_LINK4"/>
      <w:bookmarkStart w:id="11" w:name="OLE_LINK3"/>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6，9，12，18，24，36，48，54Mbps</w:t>
      </w:r>
      <w:bookmarkEnd w:id="10"/>
      <w:bookmarkEnd w:id="11"/>
      <w:r>
        <w:rPr>
          <w:rFonts w:hint="eastAsia" w:cs="Arial" w:asciiTheme="minorEastAsia" w:hAnsiTheme="minorEastAsia" w:eastAsiaTheme="minorEastAsia"/>
          <w:sz w:val="21"/>
          <w:szCs w:val="21"/>
        </w:rPr>
        <w:t>；</w:t>
      </w:r>
    </w:p>
    <w:p w14:paraId="25DE2010">
      <w:pPr>
        <w:pStyle w:val="39"/>
        <w:ind w:left="840"/>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802.11n</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20MHz</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MCS0-7，</w:t>
      </w:r>
      <w:bookmarkStart w:id="12" w:name="OLE_LINK12"/>
      <w:bookmarkStart w:id="13" w:name="OLE_LINK11"/>
      <w:r>
        <w:rPr>
          <w:rFonts w:hint="eastAsia" w:cs="Arial" w:asciiTheme="minorEastAsia" w:hAnsiTheme="minorEastAsia" w:eastAsiaTheme="minorEastAsia"/>
          <w:sz w:val="21"/>
          <w:szCs w:val="21"/>
        </w:rPr>
        <w:t>可达</w:t>
      </w:r>
      <w:bookmarkEnd w:id="12"/>
      <w:bookmarkEnd w:id="13"/>
      <w:r>
        <w:rPr>
          <w:rFonts w:hint="eastAsia" w:cs="Arial" w:asciiTheme="minorEastAsia" w:hAnsiTheme="minorEastAsia" w:eastAsiaTheme="minorEastAsia"/>
          <w:sz w:val="21"/>
          <w:szCs w:val="21"/>
        </w:rPr>
        <w:t>150</w:t>
      </w:r>
      <w:r>
        <w:rPr>
          <w:rFonts w:cs="Arial" w:asciiTheme="minorEastAsia" w:hAnsiTheme="minorEastAsia" w:eastAsiaTheme="minorEastAsia"/>
          <w:sz w:val="21"/>
          <w:szCs w:val="21"/>
        </w:rPr>
        <w:t>Mbps</w:t>
      </w:r>
      <w:r>
        <w:rPr>
          <w:rFonts w:hint="eastAsia" w:cs="Arial" w:asciiTheme="minorEastAsia" w:hAnsiTheme="minorEastAsia" w:eastAsiaTheme="minorEastAsia"/>
          <w:sz w:val="21"/>
          <w:szCs w:val="21"/>
        </w:rPr>
        <w:t>；</w:t>
      </w:r>
      <w:bookmarkStart w:id="14" w:name="OLE_LINK9"/>
      <w:bookmarkStart w:id="15" w:name="OLE_LINK10"/>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40MHz</w:t>
      </w:r>
      <w:r>
        <w:rPr>
          <w:rFonts w:hint="eastAsia" w:cs="Arial" w:asciiTheme="minorEastAsia" w:hAnsiTheme="minorEastAsia" w:eastAsiaTheme="minorEastAsia"/>
          <w:sz w:val="21"/>
          <w:szCs w:val="21"/>
        </w:rPr>
        <w:t>）</w:t>
      </w:r>
      <w:bookmarkEnd w:id="14"/>
      <w:bookmarkEnd w:id="15"/>
      <w:r>
        <w:rPr>
          <w:rFonts w:cs="Arial" w:asciiTheme="minorEastAsia" w:hAnsiTheme="minorEastAsia" w:eastAsiaTheme="minorEastAsia"/>
          <w:sz w:val="21"/>
          <w:szCs w:val="21"/>
        </w:rPr>
        <w:t>MCS0-7，</w:t>
      </w:r>
      <w:r>
        <w:rPr>
          <w:rFonts w:hint="eastAsia" w:cs="Arial" w:asciiTheme="minorEastAsia" w:hAnsiTheme="minorEastAsia" w:eastAsiaTheme="minorEastAsia"/>
          <w:sz w:val="21"/>
          <w:szCs w:val="21"/>
        </w:rPr>
        <w:t>可达</w:t>
      </w:r>
      <w:bookmarkStart w:id="16" w:name="OLE_LINK8"/>
      <w:bookmarkStart w:id="17" w:name="OLE_LINK7"/>
      <w:r>
        <w:rPr>
          <w:rFonts w:cs="Arial" w:asciiTheme="minorEastAsia" w:hAnsiTheme="minorEastAsia" w:eastAsiaTheme="minorEastAsia"/>
          <w:sz w:val="21"/>
          <w:szCs w:val="21"/>
        </w:rPr>
        <w:t>400Mbps</w:t>
      </w:r>
      <w:bookmarkEnd w:id="16"/>
      <w:bookmarkEnd w:id="17"/>
      <w:r>
        <w:rPr>
          <w:rFonts w:hint="eastAsia" w:cs="Arial" w:asciiTheme="minorEastAsia" w:hAnsiTheme="minorEastAsia" w:eastAsiaTheme="minorEastAsia"/>
          <w:sz w:val="21"/>
          <w:szCs w:val="21"/>
        </w:rPr>
        <w:t>；</w:t>
      </w:r>
    </w:p>
    <w:p w14:paraId="5580CDAB">
      <w:pPr>
        <w:pStyle w:val="39"/>
        <w:ind w:left="840"/>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802.11ac</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Max</w:t>
      </w:r>
      <w:r>
        <w:rPr>
          <w:rFonts w:hint="eastAsia" w:cs="Arial" w:asciiTheme="minorEastAsia" w:hAnsiTheme="minorEastAsia" w:eastAsiaTheme="minorEastAsia"/>
          <w:sz w:val="21"/>
          <w:szCs w:val="21"/>
        </w:rPr>
        <w:t xml:space="preserve"> </w:t>
      </w:r>
      <w:r>
        <w:rPr>
          <w:rFonts w:cs="Arial" w:asciiTheme="minorEastAsia" w:hAnsiTheme="minorEastAsia" w:eastAsiaTheme="minorEastAsia"/>
          <w:sz w:val="21"/>
          <w:szCs w:val="21"/>
        </w:rPr>
        <w:t xml:space="preserve">867Mbps </w:t>
      </w:r>
      <w:r>
        <w:rPr>
          <w:rFonts w:hint="eastAsia" w:cs="Arial" w:asciiTheme="minorEastAsia" w:hAnsiTheme="minorEastAsia" w:eastAsiaTheme="minorEastAsia"/>
          <w:sz w:val="21"/>
          <w:szCs w:val="21"/>
        </w:rPr>
        <w:t>（</w:t>
      </w:r>
      <w:r>
        <w:rPr>
          <w:rFonts w:cs="Arial" w:asciiTheme="minorEastAsia" w:hAnsiTheme="minorEastAsia" w:eastAsiaTheme="minorEastAsia"/>
          <w:sz w:val="21"/>
          <w:szCs w:val="21"/>
        </w:rPr>
        <w:t>80MHz</w:t>
      </w:r>
      <w:r>
        <w:rPr>
          <w:rFonts w:hint="eastAsia" w:cs="Arial" w:asciiTheme="minorEastAsia" w:hAnsiTheme="minorEastAsia" w:eastAsiaTheme="minorEastAsia"/>
          <w:sz w:val="21"/>
          <w:szCs w:val="21"/>
        </w:rPr>
        <w:t>）；</w:t>
      </w:r>
    </w:p>
    <w:p w14:paraId="495EFA61">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支持WPS，</w:t>
      </w:r>
      <w:r>
        <w:rPr>
          <w:rFonts w:hint="eastAsia" w:cs="Arial" w:asciiTheme="minorEastAsia" w:hAnsiTheme="minorEastAsia" w:eastAsiaTheme="minorEastAsia"/>
          <w:sz w:val="21"/>
          <w:szCs w:val="21"/>
        </w:rPr>
        <w:t>支持</w:t>
      </w:r>
      <w:r>
        <w:rPr>
          <w:rFonts w:cs="Arial" w:asciiTheme="minorEastAsia" w:hAnsiTheme="minorEastAsia" w:eastAsiaTheme="minorEastAsia"/>
          <w:sz w:val="21"/>
          <w:szCs w:val="21"/>
        </w:rPr>
        <w:t>无线直连；</w:t>
      </w:r>
    </w:p>
    <w:p w14:paraId="5BB82C3C">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无线传输速率：2.4G频段最高可达400Mbps；5G频段最高可达867Mbps，可根据网络环境自动调整无线速率；</w:t>
      </w:r>
    </w:p>
    <w:p w14:paraId="4385E133">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USB 3.0接口</w:t>
      </w:r>
      <w:r>
        <w:rPr>
          <w:rFonts w:hint="eastAsia" w:cs="Arial" w:asciiTheme="minorEastAsia" w:hAnsiTheme="minorEastAsia" w:eastAsiaTheme="minorEastAsia"/>
          <w:sz w:val="21"/>
          <w:szCs w:val="21"/>
        </w:rPr>
        <w:t>(向下兼容2.0）</w:t>
      </w:r>
      <w:r>
        <w:rPr>
          <w:rFonts w:cs="Arial" w:asciiTheme="minorEastAsia" w:hAnsiTheme="minorEastAsia" w:eastAsiaTheme="minorEastAsia"/>
          <w:sz w:val="21"/>
          <w:szCs w:val="21"/>
        </w:rPr>
        <w:t>；</w:t>
      </w:r>
    </w:p>
    <w:p w14:paraId="021D2E7C">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内置功耗管理</w:t>
      </w:r>
      <w:r>
        <w:rPr>
          <w:rFonts w:hint="eastAsia" w:cs="Arial" w:asciiTheme="minorEastAsia" w:hAnsiTheme="minorEastAsia" w:eastAsiaTheme="minorEastAsia"/>
          <w:sz w:val="21"/>
          <w:szCs w:val="21"/>
        </w:rPr>
        <w:t>；</w:t>
      </w:r>
    </w:p>
    <w:p w14:paraId="348CED11">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正面有一个状态指示灯，完成软硬件安装后将持续</w:t>
      </w:r>
      <w:r>
        <w:rPr>
          <w:rFonts w:hint="eastAsia" w:cs="Arial" w:asciiTheme="minorEastAsia" w:hAnsiTheme="minorEastAsia" w:eastAsiaTheme="minorEastAsia"/>
          <w:sz w:val="21"/>
          <w:szCs w:val="21"/>
        </w:rPr>
        <w:t>亮</w:t>
      </w:r>
      <w:r>
        <w:rPr>
          <w:rFonts w:cs="Arial" w:asciiTheme="minorEastAsia" w:hAnsiTheme="minorEastAsia" w:eastAsiaTheme="minorEastAsia"/>
          <w:sz w:val="21"/>
          <w:szCs w:val="21"/>
        </w:rPr>
        <w:t>；</w:t>
      </w:r>
    </w:p>
    <w:p w14:paraId="1D6F6A7D">
      <w:pPr>
        <w:pStyle w:val="39"/>
        <w:numPr>
          <w:ilvl w:val="0"/>
          <w:numId w:val="2"/>
        </w:numPr>
        <w:jc w:val="both"/>
        <w:rPr>
          <w:rFonts w:hint="eastAsia" w:cs="Arial" w:asciiTheme="minorEastAsia" w:hAnsiTheme="minorEastAsia" w:eastAsiaTheme="minorEastAsia"/>
          <w:sz w:val="21"/>
          <w:szCs w:val="21"/>
        </w:rPr>
      </w:pPr>
      <w:r>
        <w:rPr>
          <w:rFonts w:cs="Arial" w:asciiTheme="minorEastAsia" w:hAnsiTheme="minorEastAsia" w:eastAsiaTheme="minorEastAsia"/>
          <w:sz w:val="21"/>
          <w:szCs w:val="21"/>
        </w:rPr>
        <w:t>具有良好的抗干扰能力；</w:t>
      </w:r>
    </w:p>
    <w:p w14:paraId="56550890">
      <w:pPr>
        <w:pStyle w:val="55"/>
        <w:numPr>
          <w:ilvl w:val="0"/>
          <w:numId w:val="2"/>
        </w:numPr>
        <w:ind w:firstLineChars="0"/>
        <w:rPr>
          <w:rFonts w:hint="eastAsia"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支持Windows XP</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lang w:eastAsia="zh-CN"/>
        </w:rPr>
        <w:t>7</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lang w:eastAsia="zh-CN"/>
        </w:rPr>
        <w:t>8</w:t>
      </w:r>
      <w:r>
        <w:rPr>
          <w:rFonts w:hint="eastAsia" w:cs="Arial" w:asciiTheme="minorEastAsia" w:hAnsiTheme="minorEastAsia" w:eastAsiaTheme="minorEastAsia"/>
          <w:sz w:val="21"/>
          <w:szCs w:val="21"/>
          <w:lang w:eastAsia="zh-CN"/>
        </w:rPr>
        <w:t>/10</w:t>
      </w:r>
      <w:r>
        <w:rPr>
          <w:rFonts w:cs="Arial" w:asciiTheme="minorEastAsia" w:hAnsiTheme="minorEastAsia" w:eastAsiaTheme="minorEastAsia"/>
          <w:sz w:val="21"/>
          <w:szCs w:val="21"/>
          <w:lang w:eastAsia="zh-CN"/>
        </w:rPr>
        <w:t>/11</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lang w:eastAsia="zh-CN"/>
        </w:rPr>
        <w:t>Linux</w:t>
      </w:r>
      <w:r>
        <w:rPr>
          <w:rFonts w:hint="eastAsia" w:cs="Arial" w:asciiTheme="minorEastAsia" w:hAnsiTheme="minorEastAsia" w:eastAsiaTheme="minorEastAsia"/>
          <w:sz w:val="21"/>
          <w:szCs w:val="21"/>
          <w:lang w:eastAsia="zh-CN"/>
        </w:rPr>
        <w:t>，Mac等多种</w:t>
      </w:r>
      <w:r>
        <w:rPr>
          <w:rFonts w:cs="Arial" w:asciiTheme="minorEastAsia" w:hAnsiTheme="minorEastAsia" w:eastAsiaTheme="minorEastAsia"/>
          <w:sz w:val="21"/>
          <w:szCs w:val="21"/>
          <w:lang w:eastAsia="zh-CN"/>
        </w:rPr>
        <w:t>操作系统</w:t>
      </w:r>
      <w:r>
        <w:rPr>
          <w:rFonts w:hint="eastAsia" w:cs="Arial" w:asciiTheme="minorEastAsia" w:hAnsiTheme="minorEastAsia" w:eastAsiaTheme="minorEastAsia"/>
          <w:sz w:val="21"/>
          <w:szCs w:val="21"/>
          <w:lang w:eastAsia="zh-CN"/>
        </w:rPr>
        <w:t>。</w:t>
      </w:r>
    </w:p>
    <w:p w14:paraId="17365D46">
      <w:pPr>
        <w:pStyle w:val="55"/>
        <w:ind w:left="420" w:firstLine="0" w:firstLineChars="0"/>
        <w:rPr>
          <w:rFonts w:hint="eastAsia" w:cs="Arial" w:asciiTheme="minorEastAsia" w:hAnsiTheme="minorEastAsia" w:eastAsiaTheme="minorEastAsia"/>
          <w:sz w:val="21"/>
          <w:szCs w:val="21"/>
          <w:lang w:eastAsia="zh-CN"/>
        </w:rPr>
      </w:pPr>
    </w:p>
    <w:p w14:paraId="1BA4FB8E">
      <w:pPr>
        <w:pStyle w:val="27"/>
        <w:jc w:val="left"/>
        <w:rPr>
          <w:rFonts w:hint="eastAsia" w:ascii="黑体" w:hAnsi="黑体" w:eastAsia="黑体"/>
          <w:kern w:val="0"/>
          <w:sz w:val="36"/>
          <w:szCs w:val="36"/>
          <w:lang w:eastAsia="zh-CN"/>
        </w:rPr>
      </w:pPr>
      <w:bookmarkStart w:id="18" w:name="_Toc427937967"/>
      <w:r>
        <w:rPr>
          <w:rFonts w:hint="eastAsia" w:ascii="黑体" w:hAnsi="黑体" w:eastAsia="黑体"/>
          <w:kern w:val="0"/>
          <w:sz w:val="36"/>
          <w:szCs w:val="36"/>
          <w:lang w:eastAsia="zh-CN"/>
        </w:rPr>
        <w:t>2</w:t>
      </w:r>
      <w:r>
        <w:rPr>
          <w:rFonts w:ascii="黑体" w:hAnsi="黑体" w:eastAsia="黑体"/>
          <w:kern w:val="0"/>
          <w:sz w:val="36"/>
          <w:szCs w:val="36"/>
          <w:lang w:eastAsia="zh-CN"/>
        </w:rPr>
        <w:t>产品功能</w:t>
      </w:r>
      <w:r>
        <w:rPr>
          <w:rFonts w:hint="eastAsia" w:ascii="黑体" w:hAnsi="黑体" w:eastAsia="黑体"/>
          <w:kern w:val="0"/>
          <w:sz w:val="36"/>
          <w:szCs w:val="36"/>
          <w:lang w:eastAsia="zh-CN"/>
        </w:rPr>
        <w:t>简介</w:t>
      </w:r>
      <w:bookmarkEnd w:id="18"/>
    </w:p>
    <w:p w14:paraId="2353481C">
      <w:pPr>
        <w:pStyle w:val="27"/>
        <w:jc w:val="both"/>
        <w:rPr>
          <w:rFonts w:hint="eastAsia" w:ascii="黑体" w:hAnsi="黑体" w:eastAsia="黑体" w:cs="Arial"/>
          <w:sz w:val="30"/>
          <w:szCs w:val="30"/>
          <w:lang w:eastAsia="zh-CN"/>
        </w:rPr>
      </w:pPr>
      <w:bookmarkStart w:id="19" w:name="_Toc427937968"/>
      <w:r>
        <w:rPr>
          <w:rFonts w:hint="eastAsia" w:ascii="黑体" w:hAnsi="黑体" w:eastAsia="黑体" w:cs="Arial"/>
          <w:sz w:val="30"/>
          <w:szCs w:val="30"/>
          <w:lang w:eastAsia="zh-CN"/>
        </w:rPr>
        <w:t>2.1</w:t>
      </w:r>
      <w:r>
        <w:rPr>
          <w:rFonts w:ascii="黑体" w:hAnsi="黑体" w:eastAsia="黑体" w:cs="Arial"/>
          <w:sz w:val="30"/>
          <w:szCs w:val="30"/>
        </w:rPr>
        <w:t>主要规格简介</w:t>
      </w:r>
      <w:bookmarkEnd w:id="19"/>
    </w:p>
    <w:tbl>
      <w:tblPr>
        <w:tblStyle w:val="28"/>
        <w:tblW w:w="8505" w:type="dxa"/>
        <w:tblInd w:w="675" w:type="dxa"/>
        <w:tblLayout w:type="fixed"/>
        <w:tblCellMar>
          <w:top w:w="0" w:type="dxa"/>
          <w:left w:w="108" w:type="dxa"/>
          <w:bottom w:w="0" w:type="dxa"/>
          <w:right w:w="108" w:type="dxa"/>
        </w:tblCellMar>
      </w:tblPr>
      <w:tblGrid>
        <w:gridCol w:w="1168"/>
        <w:gridCol w:w="392"/>
        <w:gridCol w:w="6945"/>
      </w:tblGrid>
      <w:tr w14:paraId="666A4197">
        <w:tblPrEx>
          <w:tblCellMar>
            <w:top w:w="0" w:type="dxa"/>
            <w:left w:w="108" w:type="dxa"/>
            <w:bottom w:w="0" w:type="dxa"/>
            <w:right w:w="108" w:type="dxa"/>
          </w:tblCellMar>
        </w:tblPrEx>
        <w:trPr>
          <w:trHeight w:val="270" w:hRule="atLeast"/>
        </w:trPr>
        <w:tc>
          <w:tcPr>
            <w:tcW w:w="8505" w:type="dxa"/>
            <w:gridSpan w:val="3"/>
            <w:tcBorders>
              <w:top w:val="single" w:color="000000" w:sz="4" w:space="0"/>
              <w:left w:val="single" w:color="000000" w:sz="4" w:space="0"/>
              <w:bottom w:val="single" w:color="000000" w:sz="4" w:space="0"/>
              <w:right w:val="single" w:color="000000" w:sz="4" w:space="0"/>
            </w:tcBorders>
            <w:vAlign w:val="center"/>
          </w:tcPr>
          <w:p w14:paraId="4D0225A0">
            <w:pPr>
              <w:widowControl/>
              <w:rPr>
                <w:rFonts w:hint="eastAsia" w:cs="Arial" w:asciiTheme="minorEastAsia" w:hAnsiTheme="minorEastAsia" w:eastAsiaTheme="minorEastAsia"/>
                <w:b/>
                <w:color w:val="000000"/>
                <w:kern w:val="0"/>
                <w:sz w:val="21"/>
                <w:szCs w:val="21"/>
                <w:lang w:eastAsia="zh-CN"/>
              </w:rPr>
            </w:pPr>
            <w:r>
              <w:rPr>
                <w:rFonts w:hint="eastAsia" w:cs="Arial" w:asciiTheme="minorEastAsia" w:hAnsiTheme="minorEastAsia" w:eastAsiaTheme="minorEastAsia"/>
                <w:b/>
                <w:color w:val="000000"/>
                <w:kern w:val="0"/>
                <w:sz w:val="21"/>
                <w:szCs w:val="21"/>
                <w:lang w:eastAsia="zh-CN"/>
              </w:rPr>
              <w:t>电子参数</w:t>
            </w:r>
          </w:p>
        </w:tc>
      </w:tr>
      <w:tr w14:paraId="334C734D">
        <w:tblPrEx>
          <w:tblCellMar>
            <w:top w:w="0" w:type="dxa"/>
            <w:left w:w="108" w:type="dxa"/>
            <w:bottom w:w="0" w:type="dxa"/>
            <w:right w:w="108" w:type="dxa"/>
          </w:tblCellMar>
        </w:tblPrEx>
        <w:trPr>
          <w:trHeight w:val="27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15632F3A">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主芯片</w:t>
            </w:r>
          </w:p>
        </w:tc>
        <w:tc>
          <w:tcPr>
            <w:tcW w:w="6945" w:type="dxa"/>
            <w:tcBorders>
              <w:top w:val="single" w:color="000000" w:sz="4" w:space="0"/>
              <w:left w:val="nil"/>
              <w:bottom w:val="single" w:color="000000" w:sz="4" w:space="0"/>
              <w:right w:val="single" w:color="000000" w:sz="4" w:space="0"/>
            </w:tcBorders>
            <w:vAlign w:val="center"/>
          </w:tcPr>
          <w:p w14:paraId="191770BB">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R</w:t>
            </w:r>
            <w:r>
              <w:rPr>
                <w:rFonts w:hint="eastAsia" w:cs="Arial" w:asciiTheme="minorEastAsia" w:hAnsiTheme="minorEastAsia" w:eastAsiaTheme="minorEastAsia"/>
                <w:color w:val="000000"/>
                <w:kern w:val="0"/>
                <w:sz w:val="21"/>
                <w:szCs w:val="21"/>
                <w:lang w:eastAsia="zh-CN"/>
              </w:rPr>
              <w:t>ea</w:t>
            </w:r>
            <w:r>
              <w:rPr>
                <w:rFonts w:cs="Arial" w:asciiTheme="minorEastAsia" w:hAnsiTheme="minorEastAsia" w:eastAsiaTheme="minorEastAsia"/>
                <w:color w:val="000000"/>
                <w:kern w:val="0"/>
                <w:sz w:val="21"/>
                <w:szCs w:val="21"/>
                <w:lang w:eastAsia="zh-CN"/>
              </w:rPr>
              <w:t>ltek 8812BU</w:t>
            </w:r>
          </w:p>
        </w:tc>
      </w:tr>
      <w:tr w14:paraId="09E9AD6B">
        <w:tblPrEx>
          <w:tblCellMar>
            <w:top w:w="0" w:type="dxa"/>
            <w:left w:w="108" w:type="dxa"/>
            <w:bottom w:w="0" w:type="dxa"/>
            <w:right w:w="108" w:type="dxa"/>
          </w:tblCellMar>
        </w:tblPrEx>
        <w:trPr>
          <w:trHeight w:val="270" w:hRule="atLeast"/>
        </w:trPr>
        <w:tc>
          <w:tcPr>
            <w:tcW w:w="1560" w:type="dxa"/>
            <w:gridSpan w:val="2"/>
            <w:tcBorders>
              <w:top w:val="nil"/>
              <w:left w:val="single" w:color="000000" w:sz="4" w:space="0"/>
              <w:bottom w:val="single" w:color="000000" w:sz="4" w:space="0"/>
              <w:right w:val="single" w:color="000000" w:sz="4" w:space="0"/>
            </w:tcBorders>
            <w:vAlign w:val="center"/>
          </w:tcPr>
          <w:p w14:paraId="16F021C0">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接口</w:t>
            </w:r>
          </w:p>
        </w:tc>
        <w:tc>
          <w:tcPr>
            <w:tcW w:w="6945" w:type="dxa"/>
            <w:tcBorders>
              <w:top w:val="nil"/>
              <w:left w:val="nil"/>
              <w:bottom w:val="single" w:color="000000" w:sz="4" w:space="0"/>
              <w:right w:val="single" w:color="000000" w:sz="4" w:space="0"/>
            </w:tcBorders>
            <w:vAlign w:val="center"/>
          </w:tcPr>
          <w:p w14:paraId="154B6EE3">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USB 3.0</w:t>
            </w:r>
          </w:p>
        </w:tc>
      </w:tr>
      <w:tr w14:paraId="2A2EB7E4">
        <w:tblPrEx>
          <w:tblCellMar>
            <w:top w:w="0" w:type="dxa"/>
            <w:left w:w="108" w:type="dxa"/>
            <w:bottom w:w="0" w:type="dxa"/>
            <w:right w:w="108" w:type="dxa"/>
          </w:tblCellMar>
        </w:tblPrEx>
        <w:trPr>
          <w:trHeight w:val="270" w:hRule="atLeast"/>
        </w:trPr>
        <w:tc>
          <w:tcPr>
            <w:tcW w:w="1560" w:type="dxa"/>
            <w:gridSpan w:val="2"/>
            <w:tcBorders>
              <w:top w:val="nil"/>
              <w:left w:val="single" w:color="000000" w:sz="4" w:space="0"/>
              <w:bottom w:val="single" w:color="000000" w:sz="4" w:space="0"/>
              <w:right w:val="single" w:color="000000" w:sz="4" w:space="0"/>
            </w:tcBorders>
            <w:vAlign w:val="center"/>
          </w:tcPr>
          <w:p w14:paraId="64AEA920">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sz w:val="21"/>
                <w:szCs w:val="21"/>
                <w:shd w:val="clear" w:color="auto" w:fill="FFFFFF"/>
              </w:rPr>
              <w:t>协议和标准</w:t>
            </w:r>
          </w:p>
        </w:tc>
        <w:tc>
          <w:tcPr>
            <w:tcW w:w="6945" w:type="dxa"/>
            <w:tcBorders>
              <w:top w:val="nil"/>
              <w:left w:val="nil"/>
              <w:bottom w:val="single" w:color="000000" w:sz="4" w:space="0"/>
              <w:right w:val="single" w:color="000000" w:sz="4" w:space="0"/>
            </w:tcBorders>
            <w:vAlign w:val="center"/>
          </w:tcPr>
          <w:p w14:paraId="1B9B26DD">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IEEE802.11/b/g &amp; 802.11n &amp; 802.11ac （2T12 mode）</w:t>
            </w:r>
          </w:p>
        </w:tc>
      </w:tr>
      <w:tr w14:paraId="0D9C93B4">
        <w:tblPrEx>
          <w:tblCellMar>
            <w:top w:w="0" w:type="dxa"/>
            <w:left w:w="108" w:type="dxa"/>
            <w:bottom w:w="0" w:type="dxa"/>
            <w:right w:w="108" w:type="dxa"/>
          </w:tblCellMar>
        </w:tblPrEx>
        <w:trPr>
          <w:trHeight w:val="86" w:hRule="atLeast"/>
        </w:trPr>
        <w:tc>
          <w:tcPr>
            <w:tcW w:w="1560" w:type="dxa"/>
            <w:gridSpan w:val="2"/>
            <w:tcBorders>
              <w:top w:val="nil"/>
              <w:left w:val="single" w:color="000000" w:sz="4" w:space="0"/>
              <w:bottom w:val="single" w:color="000000" w:sz="4" w:space="0"/>
              <w:right w:val="single" w:color="000000" w:sz="4" w:space="0"/>
            </w:tcBorders>
            <w:vAlign w:val="center"/>
          </w:tcPr>
          <w:p w14:paraId="5D5163DE">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工作频段</w:t>
            </w:r>
          </w:p>
        </w:tc>
        <w:tc>
          <w:tcPr>
            <w:tcW w:w="6945" w:type="dxa"/>
            <w:tcBorders>
              <w:top w:val="nil"/>
              <w:left w:val="nil"/>
              <w:bottom w:val="single" w:color="000000" w:sz="4" w:space="0"/>
              <w:right w:val="single" w:color="000000" w:sz="4" w:space="0"/>
            </w:tcBorders>
            <w:vAlign w:val="center"/>
          </w:tcPr>
          <w:p w14:paraId="167124C7">
            <w:pPr>
              <w:widowControl/>
              <w:rPr>
                <w:rFonts w:hint="eastAsia" w:cs="Arial" w:asciiTheme="minorEastAsia" w:hAnsiTheme="minorEastAsia" w:eastAsiaTheme="minorEastAsia"/>
                <w:color w:val="000000"/>
                <w:kern w:val="0"/>
                <w:sz w:val="21"/>
                <w:szCs w:val="21"/>
                <w:lang w:eastAsia="zh-CN"/>
              </w:rPr>
            </w:pPr>
            <w:bookmarkStart w:id="20" w:name="RANGE!C5"/>
            <w:r>
              <w:rPr>
                <w:rFonts w:cs="Arial" w:asciiTheme="minorEastAsia" w:hAnsiTheme="minorEastAsia" w:eastAsiaTheme="minorEastAsia"/>
                <w:color w:val="000000"/>
                <w:kern w:val="0"/>
                <w:sz w:val="21"/>
                <w:szCs w:val="21"/>
                <w:lang w:eastAsia="zh-CN"/>
              </w:rPr>
              <w:t xml:space="preserve">2.412GHz </w:t>
            </w:r>
            <w:bookmarkStart w:id="21" w:name="OLE_LINK78"/>
            <w:bookmarkStart w:id="22" w:name="OLE_LINK79"/>
            <w:r>
              <w:rPr>
                <w:rFonts w:hint="eastAsia" w:cs="Arial" w:asciiTheme="minorEastAsia" w:hAnsiTheme="minorEastAsia" w:eastAsiaTheme="minorEastAsia"/>
                <w:color w:val="000000"/>
                <w:kern w:val="0"/>
                <w:sz w:val="21"/>
                <w:szCs w:val="21"/>
                <w:lang w:eastAsia="zh-CN"/>
              </w:rPr>
              <w:t>—</w:t>
            </w:r>
            <w:bookmarkEnd w:id="21"/>
            <w:bookmarkEnd w:id="22"/>
            <w:r>
              <w:rPr>
                <w:rFonts w:cs="Arial" w:asciiTheme="minorEastAsia" w:hAnsiTheme="minorEastAsia" w:eastAsiaTheme="minorEastAsia"/>
                <w:color w:val="000000"/>
                <w:kern w:val="0"/>
                <w:sz w:val="21"/>
                <w:szCs w:val="21"/>
                <w:lang w:eastAsia="zh-CN"/>
              </w:rPr>
              <w:t xml:space="preserve"> 2.4835GHz ，5.15 GHz</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5.825 GHz</w:t>
            </w:r>
            <w:bookmarkEnd w:id="20"/>
          </w:p>
        </w:tc>
      </w:tr>
      <w:tr w14:paraId="6097C406">
        <w:tblPrEx>
          <w:tblCellMar>
            <w:top w:w="0" w:type="dxa"/>
            <w:left w:w="108" w:type="dxa"/>
            <w:bottom w:w="0" w:type="dxa"/>
            <w:right w:w="108" w:type="dxa"/>
          </w:tblCellMar>
        </w:tblPrEx>
        <w:trPr>
          <w:trHeight w:val="177" w:hRule="atLeast"/>
        </w:trPr>
        <w:tc>
          <w:tcPr>
            <w:tcW w:w="1560" w:type="dxa"/>
            <w:gridSpan w:val="2"/>
            <w:tcBorders>
              <w:top w:val="nil"/>
              <w:left w:val="single" w:color="000000" w:sz="4" w:space="0"/>
              <w:bottom w:val="single" w:color="000000" w:sz="4" w:space="0"/>
              <w:right w:val="single" w:color="000000" w:sz="4" w:space="0"/>
            </w:tcBorders>
            <w:vAlign w:val="center"/>
          </w:tcPr>
          <w:p w14:paraId="4ADB16B7">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天线</w:t>
            </w:r>
          </w:p>
        </w:tc>
        <w:tc>
          <w:tcPr>
            <w:tcW w:w="6945" w:type="dxa"/>
            <w:tcBorders>
              <w:top w:val="nil"/>
              <w:left w:val="nil"/>
              <w:bottom w:val="single" w:color="000000" w:sz="4" w:space="0"/>
              <w:right w:val="single" w:color="000000" w:sz="4" w:space="0"/>
            </w:tcBorders>
            <w:vAlign w:val="center"/>
          </w:tcPr>
          <w:p w14:paraId="52033868">
            <w:pPr>
              <w:widowControl/>
              <w:rPr>
                <w:rFonts w:hint="eastAsia" w:cs="Arial" w:asciiTheme="minorEastAsia" w:hAnsiTheme="minorEastAsia" w:eastAsiaTheme="minorEastAsia"/>
                <w:color w:val="000000"/>
                <w:kern w:val="0"/>
                <w:sz w:val="21"/>
                <w:szCs w:val="21"/>
                <w:lang w:eastAsia="zh-CN"/>
              </w:rPr>
            </w:pPr>
            <w:r>
              <w:rPr>
                <w:rFonts w:hint="eastAsia" w:cs="Arial" w:asciiTheme="minorEastAsia" w:hAnsiTheme="minorEastAsia" w:eastAsiaTheme="minorEastAsia"/>
                <w:color w:val="000000"/>
                <w:kern w:val="0"/>
                <w:sz w:val="21"/>
                <w:szCs w:val="21"/>
                <w:lang w:eastAsia="zh-CN"/>
              </w:rPr>
              <w:t>外</w:t>
            </w:r>
            <w:r>
              <w:rPr>
                <w:rFonts w:cs="Arial" w:asciiTheme="minorEastAsia" w:hAnsiTheme="minorEastAsia" w:eastAsiaTheme="minorEastAsia"/>
                <w:color w:val="000000"/>
                <w:kern w:val="0"/>
                <w:sz w:val="21"/>
                <w:szCs w:val="21"/>
                <w:lang w:eastAsia="zh-CN"/>
              </w:rPr>
              <w:t>置</w:t>
            </w:r>
            <w:r>
              <w:rPr>
                <w:rFonts w:hint="eastAsia" w:cs="Arial" w:asciiTheme="minorEastAsia" w:hAnsiTheme="minorEastAsia" w:eastAsiaTheme="minorEastAsia"/>
                <w:color w:val="000000"/>
                <w:kern w:val="0"/>
                <w:sz w:val="21"/>
                <w:szCs w:val="21"/>
                <w:lang w:eastAsia="zh-CN"/>
              </w:rPr>
              <w:t>双频5</w:t>
            </w:r>
            <w:r>
              <w:rPr>
                <w:rFonts w:cs="Arial" w:asciiTheme="minorEastAsia" w:hAnsiTheme="minorEastAsia" w:eastAsiaTheme="minorEastAsia"/>
                <w:color w:val="000000"/>
                <w:kern w:val="0"/>
                <w:sz w:val="21"/>
                <w:szCs w:val="21"/>
                <w:lang w:eastAsia="zh-CN"/>
              </w:rPr>
              <w:t>dB</w:t>
            </w:r>
            <w:r>
              <w:rPr>
                <w:rFonts w:hint="eastAsia" w:cs="Arial" w:asciiTheme="minorEastAsia" w:hAnsiTheme="minorEastAsia" w:eastAsiaTheme="minorEastAsia"/>
                <w:color w:val="000000"/>
                <w:kern w:val="0"/>
                <w:sz w:val="21"/>
                <w:szCs w:val="21"/>
                <w:lang w:eastAsia="zh-CN"/>
              </w:rPr>
              <w:t>i</w:t>
            </w:r>
            <w:r>
              <w:rPr>
                <w:rFonts w:cs="Arial" w:asciiTheme="minorEastAsia" w:hAnsiTheme="minorEastAsia" w:eastAsiaTheme="minorEastAsia"/>
                <w:color w:val="000000"/>
                <w:kern w:val="0"/>
                <w:sz w:val="21"/>
                <w:szCs w:val="21"/>
                <w:lang w:eastAsia="zh-CN"/>
              </w:rPr>
              <w:t>天线</w:t>
            </w:r>
          </w:p>
        </w:tc>
      </w:tr>
      <w:tr w14:paraId="2AD64FF9">
        <w:tblPrEx>
          <w:tblCellMar>
            <w:top w:w="0" w:type="dxa"/>
            <w:left w:w="108" w:type="dxa"/>
            <w:bottom w:w="0" w:type="dxa"/>
            <w:right w:w="108" w:type="dxa"/>
          </w:tblCellMar>
        </w:tblPrEx>
        <w:trPr>
          <w:trHeight w:val="270" w:hRule="atLeast"/>
        </w:trPr>
        <w:tc>
          <w:tcPr>
            <w:tcW w:w="1560" w:type="dxa"/>
            <w:gridSpan w:val="2"/>
            <w:tcBorders>
              <w:top w:val="nil"/>
              <w:left w:val="single" w:color="000000" w:sz="4" w:space="0"/>
              <w:bottom w:val="single" w:color="000000" w:sz="4" w:space="0"/>
              <w:right w:val="single" w:color="000000" w:sz="4" w:space="0"/>
            </w:tcBorders>
            <w:vAlign w:val="center"/>
          </w:tcPr>
          <w:p w14:paraId="3947F6A4">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安全加密方式</w:t>
            </w:r>
          </w:p>
        </w:tc>
        <w:tc>
          <w:tcPr>
            <w:tcW w:w="6945" w:type="dxa"/>
            <w:tcBorders>
              <w:top w:val="nil"/>
              <w:left w:val="nil"/>
              <w:bottom w:val="single" w:color="000000" w:sz="4" w:space="0"/>
              <w:right w:val="single" w:color="000000" w:sz="4" w:space="0"/>
            </w:tcBorders>
            <w:vAlign w:val="center"/>
          </w:tcPr>
          <w:p w14:paraId="18CDD0F7">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W</w:t>
            </w:r>
            <w:r>
              <w:rPr>
                <w:rFonts w:hint="eastAsia" w:cs="Arial" w:asciiTheme="minorEastAsia" w:hAnsiTheme="minorEastAsia" w:eastAsiaTheme="minorEastAsia"/>
                <w:color w:val="000000"/>
                <w:kern w:val="0"/>
                <w:sz w:val="21"/>
                <w:szCs w:val="21"/>
                <w:lang w:eastAsia="zh-CN"/>
              </w:rPr>
              <w:t>PE</w:t>
            </w:r>
            <w:r>
              <w:rPr>
                <w:rFonts w:cs="Arial" w:asciiTheme="minorEastAsia" w:hAnsiTheme="minorEastAsia" w:eastAsiaTheme="minorEastAsia"/>
                <w:color w:val="000000"/>
                <w:kern w:val="0"/>
                <w:sz w:val="21"/>
                <w:szCs w:val="21"/>
                <w:lang w:eastAsia="zh-CN"/>
              </w:rPr>
              <w:t>，WPA</w:t>
            </w:r>
            <w:r>
              <w:rPr>
                <w:rFonts w:hint="eastAsia" w:cs="Arial" w:asciiTheme="minorEastAsia" w:hAnsiTheme="minorEastAsia" w:eastAsiaTheme="minorEastAsia"/>
                <w:color w:val="000000"/>
                <w:kern w:val="0"/>
                <w:sz w:val="21"/>
                <w:szCs w:val="21"/>
                <w:lang w:eastAsia="zh-CN"/>
              </w:rPr>
              <w:t>-PSK</w:t>
            </w:r>
            <w:r>
              <w:rPr>
                <w:rFonts w:cs="Arial" w:asciiTheme="minorEastAsia" w:hAnsiTheme="minorEastAsia" w:eastAsiaTheme="minorEastAsia"/>
                <w:color w:val="000000"/>
                <w:kern w:val="0"/>
                <w:sz w:val="21"/>
                <w:szCs w:val="21"/>
                <w:lang w:eastAsia="zh-CN"/>
              </w:rPr>
              <w:t>，WPA2</w:t>
            </w:r>
          </w:p>
        </w:tc>
      </w:tr>
      <w:tr w14:paraId="428DAF82">
        <w:tblPrEx>
          <w:tblCellMar>
            <w:top w:w="0" w:type="dxa"/>
            <w:left w:w="108" w:type="dxa"/>
            <w:bottom w:w="0" w:type="dxa"/>
            <w:right w:w="108" w:type="dxa"/>
          </w:tblCellMar>
        </w:tblPrEx>
        <w:trPr>
          <w:trHeight w:val="270" w:hRule="atLeast"/>
        </w:trPr>
        <w:tc>
          <w:tcPr>
            <w:tcW w:w="1560" w:type="dxa"/>
            <w:gridSpan w:val="2"/>
            <w:vMerge w:val="restart"/>
            <w:tcBorders>
              <w:top w:val="nil"/>
              <w:left w:val="single" w:color="000000" w:sz="4" w:space="0"/>
              <w:bottom w:val="single" w:color="000000" w:sz="4" w:space="0"/>
              <w:right w:val="single" w:color="000000" w:sz="4" w:space="0"/>
            </w:tcBorders>
            <w:vAlign w:val="center"/>
          </w:tcPr>
          <w:p w14:paraId="7AC6DECB">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发射功率</w:t>
            </w:r>
          </w:p>
        </w:tc>
        <w:tc>
          <w:tcPr>
            <w:tcW w:w="6945" w:type="dxa"/>
            <w:tcBorders>
              <w:top w:val="nil"/>
              <w:left w:val="nil"/>
              <w:bottom w:val="single" w:color="000000" w:sz="4" w:space="0"/>
              <w:right w:val="single" w:color="000000" w:sz="4" w:space="0"/>
            </w:tcBorders>
            <w:vAlign w:val="center"/>
          </w:tcPr>
          <w:p w14:paraId="3A5DFBB2">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802.11a</w:t>
            </w:r>
            <w:r>
              <w:rPr>
                <w:rFonts w:hint="eastAsia" w:cs="Arial" w:asciiTheme="minorEastAsia" w:hAnsiTheme="minorEastAsia" w:eastAsiaTheme="minorEastAsia"/>
                <w:color w:val="000000"/>
                <w:kern w:val="0"/>
                <w:sz w:val="21"/>
                <w:szCs w:val="21"/>
                <w:lang w:eastAsia="zh-CN"/>
              </w:rPr>
              <w:t xml:space="preserve">： </w:t>
            </w:r>
            <w:r>
              <w:rPr>
                <w:rFonts w:cs="Arial" w:asciiTheme="minorEastAsia" w:hAnsiTheme="minorEastAsia" w:eastAsiaTheme="minorEastAsia"/>
                <w:color w:val="000000"/>
                <w:kern w:val="0"/>
                <w:sz w:val="21"/>
                <w:szCs w:val="21"/>
                <w:lang w:eastAsia="zh-CN"/>
              </w:rPr>
              <w:t>14</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16dBm</w:t>
            </w:r>
            <w:r>
              <w:rPr>
                <w:rFonts w:hint="eastAsia" w:cs="Arial" w:asciiTheme="minorEastAsia" w:hAnsiTheme="minorEastAsia" w:eastAsiaTheme="minorEastAsia"/>
                <w:color w:val="000000"/>
                <w:kern w:val="0"/>
                <w:sz w:val="21"/>
                <w:szCs w:val="21"/>
                <w:lang w:eastAsia="zh-CN"/>
              </w:rPr>
              <w:t xml:space="preserve">@ </w:t>
            </w:r>
            <w:r>
              <w:rPr>
                <w:rFonts w:cs="Arial" w:asciiTheme="minorEastAsia" w:hAnsiTheme="minorEastAsia" w:eastAsiaTheme="minorEastAsia"/>
                <w:color w:val="000000"/>
                <w:kern w:val="0"/>
                <w:sz w:val="21"/>
                <w:szCs w:val="21"/>
                <w:lang w:eastAsia="zh-CN"/>
              </w:rPr>
              <w:t>54Mbps （OFDM）</w:t>
            </w:r>
          </w:p>
        </w:tc>
      </w:tr>
      <w:tr w14:paraId="76387EE5">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5092F1E1">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305634E8">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802.11b： 16</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20dBm@ 11Mbps</w:t>
            </w:r>
          </w:p>
        </w:tc>
      </w:tr>
      <w:tr w14:paraId="70AE656E">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7069167E">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0A90D0FE">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802.11g： 14</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16dBm@ 54Mbps</w:t>
            </w:r>
          </w:p>
        </w:tc>
      </w:tr>
      <w:tr w14:paraId="4CA28E05">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6D761FE6">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67B2ACF8">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802.11n： 14</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16dBm@ 40</w:t>
            </w:r>
            <w:r>
              <w:rPr>
                <w:rFonts w:hint="eastAsia" w:cs="Arial" w:asciiTheme="minorEastAsia" w:hAnsiTheme="minorEastAsia" w:eastAsiaTheme="minorEastAsia"/>
                <w:color w:val="000000"/>
                <w:kern w:val="0"/>
                <w:sz w:val="21"/>
                <w:szCs w:val="21"/>
                <w:lang w:eastAsia="zh-CN"/>
              </w:rPr>
              <w:t>0</w:t>
            </w:r>
            <w:r>
              <w:rPr>
                <w:rFonts w:cs="Arial" w:asciiTheme="minorEastAsia" w:hAnsiTheme="minorEastAsia" w:eastAsiaTheme="minorEastAsia"/>
                <w:color w:val="000000"/>
                <w:kern w:val="0"/>
                <w:sz w:val="21"/>
                <w:szCs w:val="21"/>
                <w:lang w:eastAsia="zh-CN"/>
              </w:rPr>
              <w:t>Mbps</w:t>
            </w:r>
          </w:p>
        </w:tc>
      </w:tr>
      <w:tr w14:paraId="5B545963">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132F2D30">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13E535F9">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802.11ac：12.5~13.5dBm</w:t>
            </w:r>
            <w:r>
              <w:rPr>
                <w:rFonts w:hint="eastAsia" w:cs="Arial" w:asciiTheme="minorEastAsia" w:hAnsiTheme="minorEastAsia" w:eastAsiaTheme="minorEastAsia"/>
                <w:color w:val="000000"/>
                <w:kern w:val="0"/>
                <w:sz w:val="21"/>
                <w:szCs w:val="21"/>
                <w:lang w:eastAsia="zh-CN"/>
              </w:rPr>
              <w:t xml:space="preserve">@ </w:t>
            </w:r>
            <w:r>
              <w:rPr>
                <w:rFonts w:cs="Arial" w:asciiTheme="minorEastAsia" w:hAnsiTheme="minorEastAsia" w:eastAsiaTheme="minorEastAsia"/>
                <w:color w:val="000000"/>
                <w:kern w:val="0"/>
                <w:sz w:val="21"/>
                <w:szCs w:val="21"/>
                <w:lang w:eastAsia="zh-CN"/>
              </w:rPr>
              <w:t>867</w:t>
            </w:r>
            <w:r>
              <w:rPr>
                <w:rFonts w:hint="eastAsia" w:cs="Arial" w:asciiTheme="minorEastAsia" w:hAnsiTheme="minorEastAsia" w:eastAsiaTheme="minorEastAsia"/>
                <w:color w:val="000000"/>
                <w:kern w:val="0"/>
                <w:sz w:val="21"/>
                <w:szCs w:val="21"/>
                <w:lang w:eastAsia="zh-CN"/>
              </w:rPr>
              <w:t>Mbps</w:t>
            </w:r>
            <w:r>
              <w:rPr>
                <w:rFonts w:cs="Arial" w:asciiTheme="minorEastAsia" w:hAnsiTheme="minorEastAsia" w:eastAsiaTheme="minorEastAsia"/>
                <w:color w:val="000000"/>
                <w:kern w:val="0"/>
                <w:sz w:val="21"/>
                <w:szCs w:val="21"/>
                <w:lang w:eastAsia="zh-CN"/>
              </w:rPr>
              <w:t>（AC80</w:t>
            </w:r>
            <w:r>
              <w:rPr>
                <w:rFonts w:hint="eastAsia" w:cs="Arial" w:asciiTheme="minorEastAsia" w:hAnsiTheme="minorEastAsia" w:eastAsiaTheme="minorEastAsia"/>
                <w:color w:val="000000"/>
                <w:kern w:val="0"/>
                <w:sz w:val="21"/>
                <w:szCs w:val="21"/>
                <w:lang w:eastAsia="zh-CN"/>
              </w:rPr>
              <w:t>)</w:t>
            </w:r>
          </w:p>
        </w:tc>
      </w:tr>
      <w:tr w14:paraId="7E0BD39F">
        <w:tblPrEx>
          <w:tblCellMar>
            <w:top w:w="0" w:type="dxa"/>
            <w:left w:w="108" w:type="dxa"/>
            <w:bottom w:w="0" w:type="dxa"/>
            <w:right w:w="108" w:type="dxa"/>
          </w:tblCellMar>
        </w:tblPrEx>
        <w:trPr>
          <w:trHeight w:val="270" w:hRule="atLeast"/>
        </w:trPr>
        <w:tc>
          <w:tcPr>
            <w:tcW w:w="1560" w:type="dxa"/>
            <w:gridSpan w:val="2"/>
            <w:vMerge w:val="restart"/>
            <w:tcBorders>
              <w:top w:val="nil"/>
              <w:left w:val="single" w:color="000000" w:sz="4" w:space="0"/>
              <w:bottom w:val="single" w:color="000000" w:sz="4" w:space="0"/>
              <w:right w:val="single" w:color="000000" w:sz="4" w:space="0"/>
            </w:tcBorders>
            <w:vAlign w:val="center"/>
          </w:tcPr>
          <w:p w14:paraId="4DF61331">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接收灵敏度</w:t>
            </w:r>
          </w:p>
        </w:tc>
        <w:tc>
          <w:tcPr>
            <w:tcW w:w="6945" w:type="dxa"/>
            <w:tcBorders>
              <w:top w:val="nil"/>
              <w:left w:val="nil"/>
              <w:bottom w:val="single" w:color="000000" w:sz="4" w:space="0"/>
              <w:right w:val="single" w:color="000000" w:sz="4" w:space="0"/>
            </w:tcBorders>
            <w:vAlign w:val="center"/>
          </w:tcPr>
          <w:p w14:paraId="744B0BAD">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802.11a： -66+/-1dBm</w:t>
            </w:r>
          </w:p>
        </w:tc>
      </w:tr>
      <w:tr w14:paraId="02A52785">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26C26AA2">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0B8183AC">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802.11b： -80+/-1dBm</w:t>
            </w:r>
          </w:p>
        </w:tc>
      </w:tr>
      <w:tr w14:paraId="3C232471">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14E9B81D">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6548FD1D">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802.11g： -73+/-1dBm</w:t>
            </w:r>
          </w:p>
        </w:tc>
      </w:tr>
      <w:tr w14:paraId="0F71AD03">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2B39D3E6">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6482F804">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802.11n</w:t>
            </w:r>
            <w:r>
              <w:rPr>
                <w:rFonts w:hint="eastAsia" w:cs="Arial" w:asciiTheme="minorEastAsia" w:hAnsiTheme="minorEastAsia" w:eastAsiaTheme="minorEastAsia"/>
                <w:color w:val="000000"/>
                <w:kern w:val="0"/>
                <w:sz w:val="21"/>
                <w:szCs w:val="21"/>
                <w:lang w:eastAsia="zh-CN"/>
              </w:rPr>
              <w:t xml:space="preserve">： </w:t>
            </w:r>
            <w:r>
              <w:rPr>
                <w:rFonts w:cs="Arial" w:asciiTheme="minorEastAsia" w:hAnsiTheme="minorEastAsia" w:eastAsiaTheme="minorEastAsia"/>
                <w:color w:val="000000"/>
                <w:kern w:val="0"/>
                <w:sz w:val="21"/>
                <w:szCs w:val="21"/>
                <w:lang w:eastAsia="zh-CN"/>
              </w:rPr>
              <w:t>-70+/-1dBm（HT20）；-64+/-1dBm（HT40）</w:t>
            </w:r>
          </w:p>
        </w:tc>
      </w:tr>
      <w:tr w14:paraId="772D874F">
        <w:tblPrEx>
          <w:tblCellMar>
            <w:top w:w="0" w:type="dxa"/>
            <w:left w:w="108" w:type="dxa"/>
            <w:bottom w:w="0" w:type="dxa"/>
            <w:right w:w="108" w:type="dxa"/>
          </w:tblCellMar>
        </w:tblPrEx>
        <w:trPr>
          <w:trHeight w:val="270" w:hRule="atLeast"/>
        </w:trPr>
        <w:tc>
          <w:tcPr>
            <w:tcW w:w="1560" w:type="dxa"/>
            <w:gridSpan w:val="2"/>
            <w:vMerge w:val="continue"/>
            <w:tcBorders>
              <w:top w:val="nil"/>
              <w:left w:val="single" w:color="000000" w:sz="4" w:space="0"/>
              <w:bottom w:val="single" w:color="000000" w:sz="4" w:space="0"/>
              <w:right w:val="single" w:color="000000" w:sz="4" w:space="0"/>
            </w:tcBorders>
            <w:vAlign w:val="center"/>
          </w:tcPr>
          <w:p w14:paraId="170713B9">
            <w:pPr>
              <w:widowControl/>
              <w:rPr>
                <w:rFonts w:hint="eastAsia" w:cs="Arial" w:asciiTheme="minorEastAsia" w:hAnsiTheme="minorEastAsia" w:eastAsiaTheme="minorEastAsia"/>
                <w:color w:val="000000"/>
                <w:kern w:val="0"/>
                <w:sz w:val="21"/>
                <w:szCs w:val="21"/>
                <w:lang w:eastAsia="zh-CN"/>
              </w:rPr>
            </w:pPr>
          </w:p>
        </w:tc>
        <w:tc>
          <w:tcPr>
            <w:tcW w:w="6945" w:type="dxa"/>
            <w:tcBorders>
              <w:top w:val="nil"/>
              <w:left w:val="nil"/>
              <w:bottom w:val="single" w:color="000000" w:sz="4" w:space="0"/>
              <w:right w:val="single" w:color="000000" w:sz="4" w:space="0"/>
            </w:tcBorders>
            <w:vAlign w:val="center"/>
          </w:tcPr>
          <w:p w14:paraId="058C6C90">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802.11ac</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-80+/-1dBm</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MCS0</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；-56+/-1dBm</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MCS9</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color w:val="000000"/>
                <w:kern w:val="0"/>
                <w:sz w:val="21"/>
                <w:szCs w:val="21"/>
                <w:lang w:eastAsia="zh-CN"/>
              </w:rPr>
              <w:t>（AC80）</w:t>
            </w:r>
          </w:p>
        </w:tc>
      </w:tr>
      <w:tr w14:paraId="6B8A37F2">
        <w:tblPrEx>
          <w:tblCellMar>
            <w:top w:w="0" w:type="dxa"/>
            <w:left w:w="108" w:type="dxa"/>
            <w:bottom w:w="0" w:type="dxa"/>
            <w:right w:w="108" w:type="dxa"/>
          </w:tblCellMar>
        </w:tblPrEx>
        <w:trPr>
          <w:trHeight w:val="270" w:hRule="atLeast"/>
        </w:trPr>
        <w:tc>
          <w:tcPr>
            <w:tcW w:w="1560" w:type="dxa"/>
            <w:gridSpan w:val="2"/>
            <w:tcBorders>
              <w:top w:val="nil"/>
              <w:left w:val="single" w:color="000000" w:sz="4" w:space="0"/>
              <w:bottom w:val="single" w:color="000000" w:sz="4" w:space="0"/>
              <w:right w:val="single" w:color="000000" w:sz="4" w:space="0"/>
            </w:tcBorders>
            <w:vAlign w:val="center"/>
          </w:tcPr>
          <w:p w14:paraId="28ACC7FA">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工作电压</w:t>
            </w:r>
          </w:p>
        </w:tc>
        <w:tc>
          <w:tcPr>
            <w:tcW w:w="6945" w:type="dxa"/>
            <w:tcBorders>
              <w:top w:val="nil"/>
              <w:left w:val="nil"/>
              <w:bottom w:val="single" w:color="000000" w:sz="4" w:space="0"/>
              <w:right w:val="single" w:color="000000" w:sz="4" w:space="0"/>
            </w:tcBorders>
            <w:vAlign w:val="center"/>
          </w:tcPr>
          <w:p w14:paraId="0780996A">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 xml:space="preserve">5.0VDC± 5% </w:t>
            </w:r>
          </w:p>
        </w:tc>
      </w:tr>
      <w:tr w14:paraId="59BE0578">
        <w:tblPrEx>
          <w:tblCellMar>
            <w:top w:w="0" w:type="dxa"/>
            <w:left w:w="108" w:type="dxa"/>
            <w:bottom w:w="0" w:type="dxa"/>
            <w:right w:w="108" w:type="dxa"/>
          </w:tblCellMar>
        </w:tblPrEx>
        <w:trPr>
          <w:trHeight w:val="270" w:hRule="atLeast"/>
        </w:trPr>
        <w:tc>
          <w:tcPr>
            <w:tcW w:w="1560" w:type="dxa"/>
            <w:gridSpan w:val="2"/>
            <w:vMerge w:val="restart"/>
            <w:tcBorders>
              <w:top w:val="nil"/>
              <w:left w:val="single" w:color="000000" w:sz="4" w:space="0"/>
              <w:right w:val="single" w:color="000000" w:sz="4" w:space="0"/>
            </w:tcBorders>
            <w:vAlign w:val="center"/>
          </w:tcPr>
          <w:p w14:paraId="309120D9">
            <w:pPr>
              <w:widowControl/>
              <w:rPr>
                <w:rFonts w:hint="eastAsia" w:cs="Arial" w:asciiTheme="minorEastAsia" w:hAnsiTheme="minorEastAsia" w:eastAsiaTheme="minorEastAsia"/>
                <w:color w:val="000000"/>
                <w:kern w:val="0"/>
                <w:sz w:val="21"/>
                <w:szCs w:val="21"/>
                <w:lang w:eastAsia="zh-CN"/>
              </w:rPr>
            </w:pPr>
            <w:r>
              <w:rPr>
                <w:rFonts w:hint="eastAsia" w:cs="Arial" w:asciiTheme="minorEastAsia" w:hAnsiTheme="minorEastAsia" w:eastAsiaTheme="minorEastAsia"/>
                <w:color w:val="000000"/>
                <w:kern w:val="0"/>
                <w:sz w:val="21"/>
                <w:szCs w:val="21"/>
                <w:lang w:eastAsia="zh-CN"/>
              </w:rPr>
              <w:t>功</w:t>
            </w:r>
            <w:r>
              <w:rPr>
                <w:rFonts w:cs="Arial" w:asciiTheme="minorEastAsia" w:hAnsiTheme="minorEastAsia" w:eastAsiaTheme="minorEastAsia"/>
                <w:color w:val="000000"/>
                <w:kern w:val="0"/>
                <w:sz w:val="21"/>
                <w:szCs w:val="21"/>
                <w:lang w:eastAsia="zh-CN"/>
              </w:rPr>
              <w:t>耗</w:t>
            </w:r>
          </w:p>
        </w:tc>
        <w:tc>
          <w:tcPr>
            <w:tcW w:w="6945" w:type="dxa"/>
            <w:tcBorders>
              <w:top w:val="nil"/>
              <w:left w:val="nil"/>
              <w:bottom w:val="single" w:color="000000" w:sz="4" w:space="0"/>
              <w:right w:val="single" w:color="000000" w:sz="4" w:space="0"/>
            </w:tcBorders>
            <w:vAlign w:val="center"/>
          </w:tcPr>
          <w:p w14:paraId="4AA5E7E4">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收发状态：220mA（max）</w:t>
            </w:r>
          </w:p>
        </w:tc>
      </w:tr>
      <w:tr w14:paraId="47D0ACF2">
        <w:tblPrEx>
          <w:tblCellMar>
            <w:top w:w="0" w:type="dxa"/>
            <w:left w:w="108" w:type="dxa"/>
            <w:bottom w:w="0" w:type="dxa"/>
            <w:right w:w="108" w:type="dxa"/>
          </w:tblCellMar>
        </w:tblPrEx>
        <w:trPr>
          <w:trHeight w:val="270" w:hRule="atLeast"/>
        </w:trPr>
        <w:tc>
          <w:tcPr>
            <w:tcW w:w="1560" w:type="dxa"/>
            <w:gridSpan w:val="2"/>
            <w:vMerge w:val="continue"/>
            <w:tcBorders>
              <w:left w:val="single" w:color="000000" w:sz="4" w:space="0"/>
              <w:right w:val="single" w:color="000000" w:sz="4" w:space="0"/>
            </w:tcBorders>
            <w:vAlign w:val="center"/>
          </w:tcPr>
          <w:p w14:paraId="69E4BF28">
            <w:pPr>
              <w:widowControl/>
              <w:rPr>
                <w:rFonts w:hint="eastAsia" w:cs="Arial" w:asciiTheme="minorEastAsia" w:hAnsiTheme="minorEastAsia" w:eastAsiaTheme="minorEastAsia"/>
                <w:color w:val="000000"/>
                <w:kern w:val="0"/>
                <w:sz w:val="21"/>
                <w:szCs w:val="21"/>
              </w:rPr>
            </w:pPr>
          </w:p>
        </w:tc>
        <w:tc>
          <w:tcPr>
            <w:tcW w:w="6945" w:type="dxa"/>
            <w:tcBorders>
              <w:top w:val="nil"/>
              <w:left w:val="nil"/>
              <w:bottom w:val="single" w:color="000000" w:sz="4" w:space="0"/>
              <w:right w:val="single" w:color="000000" w:sz="4" w:space="0"/>
            </w:tcBorders>
            <w:vAlign w:val="center"/>
          </w:tcPr>
          <w:p w14:paraId="07865753">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仅TX状态：220mA（max）</w:t>
            </w:r>
          </w:p>
        </w:tc>
      </w:tr>
      <w:tr w14:paraId="7287CCE4">
        <w:tblPrEx>
          <w:tblCellMar>
            <w:top w:w="0" w:type="dxa"/>
            <w:left w:w="108" w:type="dxa"/>
            <w:bottom w:w="0" w:type="dxa"/>
            <w:right w:w="108" w:type="dxa"/>
          </w:tblCellMar>
        </w:tblPrEx>
        <w:trPr>
          <w:trHeight w:val="270" w:hRule="atLeast"/>
        </w:trPr>
        <w:tc>
          <w:tcPr>
            <w:tcW w:w="1560" w:type="dxa"/>
            <w:gridSpan w:val="2"/>
            <w:vMerge w:val="continue"/>
            <w:tcBorders>
              <w:left w:val="single" w:color="000000" w:sz="4" w:space="0"/>
              <w:bottom w:val="single" w:color="000000" w:sz="4" w:space="0"/>
              <w:right w:val="single" w:color="000000" w:sz="4" w:space="0"/>
            </w:tcBorders>
            <w:vAlign w:val="center"/>
          </w:tcPr>
          <w:p w14:paraId="2B8796AF">
            <w:pPr>
              <w:widowControl/>
              <w:rPr>
                <w:rFonts w:hint="eastAsia" w:cs="Arial" w:asciiTheme="minorEastAsia" w:hAnsiTheme="minorEastAsia" w:eastAsiaTheme="minorEastAsia"/>
                <w:color w:val="000000"/>
                <w:kern w:val="0"/>
                <w:sz w:val="21"/>
                <w:szCs w:val="21"/>
              </w:rPr>
            </w:pPr>
          </w:p>
        </w:tc>
        <w:tc>
          <w:tcPr>
            <w:tcW w:w="6945" w:type="dxa"/>
            <w:tcBorders>
              <w:top w:val="nil"/>
              <w:left w:val="nil"/>
              <w:bottom w:val="single" w:color="000000" w:sz="4" w:space="0"/>
              <w:right w:val="single" w:color="000000" w:sz="4" w:space="0"/>
            </w:tcBorders>
            <w:vAlign w:val="center"/>
          </w:tcPr>
          <w:p w14:paraId="0BAC7817">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lang w:eastAsia="zh-CN"/>
              </w:rPr>
              <w:t>仅RX状态：180mA（max）</w:t>
            </w:r>
          </w:p>
        </w:tc>
      </w:tr>
      <w:tr w14:paraId="59C2FE36">
        <w:tblPrEx>
          <w:tblCellMar>
            <w:top w:w="0" w:type="dxa"/>
            <w:left w:w="108" w:type="dxa"/>
            <w:bottom w:w="0" w:type="dxa"/>
            <w:right w:w="108" w:type="dxa"/>
          </w:tblCellMar>
        </w:tblPrEx>
        <w:trPr>
          <w:trHeight w:val="270" w:hRule="atLeast"/>
        </w:trPr>
        <w:tc>
          <w:tcPr>
            <w:tcW w:w="8505" w:type="dxa"/>
            <w:gridSpan w:val="3"/>
            <w:tcBorders>
              <w:top w:val="single" w:color="000000" w:sz="4" w:space="0"/>
              <w:left w:val="single" w:color="000000" w:sz="4" w:space="0"/>
              <w:bottom w:val="single" w:color="000000" w:sz="4" w:space="0"/>
              <w:right w:val="single" w:color="000000" w:sz="4" w:space="0"/>
            </w:tcBorders>
            <w:vAlign w:val="center"/>
          </w:tcPr>
          <w:p w14:paraId="5ECC2C0E">
            <w:pPr>
              <w:widowControl/>
              <w:rPr>
                <w:rFonts w:hint="eastAsia" w:cs="Arial" w:asciiTheme="minorEastAsia" w:hAnsiTheme="minorEastAsia" w:eastAsiaTheme="minorEastAsia"/>
                <w:b/>
                <w:color w:val="000000"/>
                <w:kern w:val="0"/>
                <w:sz w:val="21"/>
                <w:szCs w:val="21"/>
                <w:lang w:eastAsia="zh-CN"/>
              </w:rPr>
            </w:pPr>
            <w:r>
              <w:rPr>
                <w:rFonts w:cs="Arial" w:asciiTheme="minorEastAsia" w:hAnsiTheme="minorEastAsia" w:eastAsiaTheme="minorEastAsia"/>
                <w:b/>
                <w:color w:val="000000"/>
                <w:kern w:val="0"/>
                <w:sz w:val="21"/>
                <w:szCs w:val="21"/>
              </w:rPr>
              <w:t>物理尺寸</w:t>
            </w:r>
          </w:p>
        </w:tc>
      </w:tr>
      <w:tr w14:paraId="0BCBF799">
        <w:tblPrEx>
          <w:tblCellMar>
            <w:top w:w="0" w:type="dxa"/>
            <w:left w:w="108" w:type="dxa"/>
            <w:bottom w:w="0" w:type="dxa"/>
            <w:right w:w="108" w:type="dxa"/>
          </w:tblCellMar>
        </w:tblPrEx>
        <w:trPr>
          <w:trHeight w:val="270" w:hRule="atLeast"/>
        </w:trPr>
        <w:tc>
          <w:tcPr>
            <w:tcW w:w="1168" w:type="dxa"/>
            <w:tcBorders>
              <w:top w:val="nil"/>
              <w:left w:val="single" w:color="000000" w:sz="4" w:space="0"/>
              <w:bottom w:val="single" w:color="000000" w:sz="4" w:space="0"/>
              <w:right w:val="single" w:color="000000" w:sz="4" w:space="0"/>
            </w:tcBorders>
            <w:vAlign w:val="center"/>
          </w:tcPr>
          <w:p w14:paraId="289F3164">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尺寸</w:t>
            </w:r>
          </w:p>
        </w:tc>
        <w:tc>
          <w:tcPr>
            <w:tcW w:w="7337" w:type="dxa"/>
            <w:gridSpan w:val="2"/>
            <w:tcBorders>
              <w:top w:val="nil"/>
              <w:left w:val="nil"/>
              <w:bottom w:val="single" w:color="000000" w:sz="4" w:space="0"/>
              <w:right w:val="single" w:color="000000" w:sz="4" w:space="0"/>
            </w:tcBorders>
            <w:vAlign w:val="center"/>
          </w:tcPr>
          <w:p w14:paraId="7E367FA6">
            <w:pPr>
              <w:widowControl/>
              <w:rPr>
                <w:rFonts w:hint="eastAsia" w:cs="Arial" w:asciiTheme="minorEastAsia" w:hAnsiTheme="minorEastAsia" w:eastAsiaTheme="minorEastAsia"/>
                <w:color w:val="000000"/>
                <w:kern w:val="0"/>
                <w:sz w:val="21"/>
                <w:szCs w:val="21"/>
                <w:lang w:eastAsia="zh-CN"/>
              </w:rPr>
            </w:pPr>
            <w:r>
              <w:rPr>
                <w:rFonts w:hint="eastAsia" w:cs="Arial" w:asciiTheme="minorEastAsia" w:hAnsiTheme="minorEastAsia" w:eastAsiaTheme="minorEastAsia"/>
                <w:color w:val="000000"/>
                <w:kern w:val="0"/>
                <w:sz w:val="21"/>
                <w:szCs w:val="21"/>
                <w:lang w:eastAsia="zh-CN"/>
              </w:rPr>
              <w:t>85*32*1.4</w:t>
            </w:r>
            <w:r>
              <w:rPr>
                <w:rFonts w:cs="Arial" w:asciiTheme="minorEastAsia" w:hAnsiTheme="minorEastAsia" w:eastAsiaTheme="minorEastAsia"/>
                <w:color w:val="000000"/>
                <w:kern w:val="0"/>
                <w:sz w:val="21"/>
                <w:szCs w:val="21"/>
                <w:lang w:eastAsia="zh-CN"/>
              </w:rPr>
              <w:t>mm</w:t>
            </w:r>
          </w:p>
        </w:tc>
      </w:tr>
      <w:tr w14:paraId="63A70CE6">
        <w:tblPrEx>
          <w:tblCellMar>
            <w:top w:w="0" w:type="dxa"/>
            <w:left w:w="108" w:type="dxa"/>
            <w:bottom w:w="0" w:type="dxa"/>
            <w:right w:w="108" w:type="dxa"/>
          </w:tblCellMar>
        </w:tblPrEx>
        <w:trPr>
          <w:trHeight w:val="270" w:hRule="atLeast"/>
        </w:trPr>
        <w:tc>
          <w:tcPr>
            <w:tcW w:w="1168" w:type="dxa"/>
            <w:tcBorders>
              <w:top w:val="nil"/>
              <w:left w:val="single" w:color="000000" w:sz="4" w:space="0"/>
              <w:bottom w:val="single" w:color="000000" w:sz="4" w:space="0"/>
              <w:right w:val="single" w:color="000000" w:sz="4" w:space="0"/>
            </w:tcBorders>
            <w:vAlign w:val="center"/>
          </w:tcPr>
          <w:p w14:paraId="2AE65876">
            <w:pPr>
              <w:widowControl/>
              <w:rPr>
                <w:rFonts w:hint="eastAsia" w:cs="Arial" w:asciiTheme="minorEastAsia" w:hAnsiTheme="minorEastAsia" w:eastAsiaTheme="minorEastAsia"/>
                <w:color w:val="000000"/>
                <w:kern w:val="0"/>
                <w:sz w:val="21"/>
                <w:szCs w:val="21"/>
                <w:lang w:eastAsia="zh-CN"/>
              </w:rPr>
            </w:pPr>
            <w:r>
              <w:rPr>
                <w:rFonts w:cs="Arial" w:asciiTheme="minorEastAsia" w:hAnsiTheme="minorEastAsia" w:eastAsiaTheme="minorEastAsia"/>
                <w:color w:val="000000"/>
                <w:kern w:val="0"/>
                <w:sz w:val="21"/>
                <w:szCs w:val="21"/>
              </w:rPr>
              <w:t>净重</w:t>
            </w:r>
          </w:p>
        </w:tc>
        <w:tc>
          <w:tcPr>
            <w:tcW w:w="7337" w:type="dxa"/>
            <w:gridSpan w:val="2"/>
            <w:tcBorders>
              <w:top w:val="nil"/>
              <w:left w:val="nil"/>
              <w:bottom w:val="single" w:color="000000" w:sz="4" w:space="0"/>
              <w:right w:val="single" w:color="000000" w:sz="4" w:space="0"/>
            </w:tcBorders>
            <w:vAlign w:val="center"/>
          </w:tcPr>
          <w:p w14:paraId="61DC8354">
            <w:pPr>
              <w:widowControl/>
              <w:rPr>
                <w:rFonts w:hint="eastAsia" w:cs="Arial" w:asciiTheme="minorEastAsia" w:hAnsiTheme="minorEastAsia" w:eastAsiaTheme="minorEastAsia"/>
                <w:color w:val="000000"/>
                <w:kern w:val="0"/>
                <w:sz w:val="21"/>
                <w:szCs w:val="21"/>
                <w:lang w:eastAsia="zh-CN"/>
              </w:rPr>
            </w:pPr>
            <w:r>
              <w:rPr>
                <w:rFonts w:hint="eastAsia" w:cs="Arial" w:asciiTheme="minorEastAsia" w:hAnsiTheme="minorEastAsia" w:eastAsiaTheme="minorEastAsia"/>
                <w:color w:val="000000"/>
                <w:kern w:val="0"/>
                <w:sz w:val="21"/>
                <w:szCs w:val="21"/>
                <w:lang w:eastAsia="zh-CN"/>
              </w:rPr>
              <w:t>36g</w:t>
            </w:r>
          </w:p>
        </w:tc>
      </w:tr>
    </w:tbl>
    <w:p w14:paraId="1AA6B62A">
      <w:pPr>
        <w:pStyle w:val="27"/>
        <w:jc w:val="both"/>
        <w:rPr>
          <w:rFonts w:hint="eastAsia" w:ascii="黑体" w:hAnsi="黑体" w:eastAsia="黑体" w:cs="Arial"/>
          <w:color w:val="FF0000"/>
          <w:sz w:val="30"/>
          <w:szCs w:val="30"/>
          <w:lang w:eastAsia="zh-CN"/>
        </w:rPr>
      </w:pPr>
      <w:bookmarkStart w:id="23" w:name="_Toc427937969"/>
      <w:r>
        <w:rPr>
          <w:rFonts w:hint="eastAsia" w:ascii="黑体" w:hAnsi="黑体" w:eastAsia="黑体" w:cs="Arial"/>
          <w:sz w:val="30"/>
          <w:szCs w:val="30"/>
          <w:lang w:eastAsia="zh-CN"/>
        </w:rPr>
        <w:t>2.2</w:t>
      </w:r>
      <w:r>
        <w:rPr>
          <w:rFonts w:ascii="黑体" w:hAnsi="黑体" w:eastAsia="黑体" w:cs="Arial"/>
          <w:sz w:val="30"/>
          <w:szCs w:val="30"/>
          <w:lang w:eastAsia="zh-CN"/>
        </w:rPr>
        <w:t>硬件信息</w:t>
      </w:r>
      <w:bookmarkEnd w:id="23"/>
      <w:bookmarkStart w:id="24" w:name="OLE_LINK57"/>
      <w:bookmarkStart w:id="25" w:name="OLE_LINK58"/>
      <w:bookmarkStart w:id="26" w:name="OLE_LINK59"/>
    </w:p>
    <w:p w14:paraId="08A71E3C">
      <w:pPr>
        <w:jc w:val="center"/>
        <w:rPr>
          <w:rFonts w:ascii="Arial" w:hAnsi="Arial" w:eastAsia="宋体" w:cs="Arial"/>
          <w:sz w:val="21"/>
          <w:szCs w:val="21"/>
          <w:lang w:eastAsia="zh-CN"/>
        </w:rPr>
      </w:pPr>
      <w:r>
        <w:drawing>
          <wp:inline distT="0" distB="0" distL="0" distR="0">
            <wp:extent cx="4716780" cy="2207260"/>
            <wp:effectExtent l="0" t="0" r="762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718370" cy="2208118"/>
                    </a:xfrm>
                    <a:prstGeom prst="rect">
                      <a:avLst/>
                    </a:prstGeom>
                  </pic:spPr>
                </pic:pic>
              </a:graphicData>
            </a:graphic>
          </wp:inline>
        </w:drawing>
      </w:r>
    </w:p>
    <w:bookmarkEnd w:id="24"/>
    <w:bookmarkEnd w:id="25"/>
    <w:bookmarkEnd w:id="26"/>
    <w:p w14:paraId="0E3FA763">
      <w:pPr>
        <w:rPr>
          <w:rFonts w:ascii="Arial" w:hAnsi="Arial" w:eastAsia="宋体" w:cs="Arial"/>
          <w:sz w:val="21"/>
          <w:szCs w:val="21"/>
          <w:lang w:eastAsia="zh-CN"/>
        </w:rPr>
      </w:pPr>
    </w:p>
    <w:p w14:paraId="3B052E4C">
      <w:pPr>
        <w:pStyle w:val="27"/>
        <w:jc w:val="left"/>
        <w:rPr>
          <w:rFonts w:hint="eastAsia" w:ascii="黑体" w:hAnsi="黑体" w:eastAsia="黑体" w:cs="Arial"/>
          <w:sz w:val="30"/>
          <w:szCs w:val="30"/>
          <w:lang w:eastAsia="zh-CN"/>
        </w:rPr>
      </w:pPr>
      <w:bookmarkStart w:id="27" w:name="_Toc427937970"/>
      <w:r>
        <w:rPr>
          <w:rFonts w:hint="eastAsia" w:ascii="黑体" w:hAnsi="黑体" w:eastAsia="黑体" w:cs="Arial"/>
          <w:sz w:val="30"/>
          <w:szCs w:val="30"/>
          <w:lang w:eastAsia="zh-CN"/>
        </w:rPr>
        <w:t>2.3软件系统信息</w:t>
      </w:r>
      <w:bookmarkEnd w:id="27"/>
    </w:p>
    <w:tbl>
      <w:tblPr>
        <w:tblStyle w:val="28"/>
        <w:tblW w:w="0" w:type="auto"/>
        <w:jc w:val="center"/>
        <w:shd w:val="clear" w:color="auto" w:fill="FFFFFF" w:themeFill="background1"/>
        <w:tblLayout w:type="autofit"/>
        <w:tblCellMar>
          <w:top w:w="0" w:type="dxa"/>
          <w:left w:w="108" w:type="dxa"/>
          <w:bottom w:w="0" w:type="dxa"/>
          <w:right w:w="108" w:type="dxa"/>
        </w:tblCellMar>
      </w:tblPr>
      <w:tblGrid>
        <w:gridCol w:w="1266"/>
        <w:gridCol w:w="1060"/>
        <w:gridCol w:w="3524"/>
      </w:tblGrid>
      <w:tr w14:paraId="26C899B2">
        <w:tblPrEx>
          <w:tblCellMar>
            <w:top w:w="0" w:type="dxa"/>
            <w:left w:w="108" w:type="dxa"/>
            <w:bottom w:w="0" w:type="dxa"/>
            <w:right w:w="108" w:type="dxa"/>
          </w:tblCellMar>
        </w:tblPrEx>
        <w:trPr>
          <w:trHeight w:val="273"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CDEF54">
            <w:pPr>
              <w:widowControl/>
              <w:jc w:val="center"/>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操作系统</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07633B91">
            <w:pPr>
              <w:widowControl/>
              <w:jc w:val="center"/>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是否支持</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04F0D92F">
            <w:pPr>
              <w:widowControl/>
              <w:jc w:val="center"/>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支持系统版本</w:t>
            </w:r>
          </w:p>
        </w:tc>
      </w:tr>
      <w:tr w14:paraId="0D1A5BF1">
        <w:tblPrEx>
          <w:shd w:val="clear" w:color="auto" w:fill="FFFFFF" w:themeFill="background1"/>
          <w:tblCellMar>
            <w:top w:w="0" w:type="dxa"/>
            <w:left w:w="108" w:type="dxa"/>
            <w:bottom w:w="0" w:type="dxa"/>
            <w:right w:w="108" w:type="dxa"/>
          </w:tblCellMar>
        </w:tblPrEx>
        <w:trPr>
          <w:trHeight w:val="264" w:hRule="atLeast"/>
          <w:jc w:val="center"/>
        </w:trPr>
        <w:tc>
          <w:tcPr>
            <w:tcW w:w="1266" w:type="dxa"/>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78BD0F4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Windows</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08006A9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是</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1306F60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XP/Vista</w:t>
            </w:r>
          </w:p>
        </w:tc>
      </w:tr>
      <w:tr w14:paraId="03DB666F">
        <w:tblPrEx>
          <w:shd w:val="clear" w:color="auto" w:fill="FFFFFF" w:themeFill="background1"/>
          <w:tblCellMar>
            <w:top w:w="0" w:type="dxa"/>
            <w:left w:w="108" w:type="dxa"/>
            <w:bottom w:w="0" w:type="dxa"/>
            <w:right w:w="108" w:type="dxa"/>
          </w:tblCellMar>
        </w:tblPrEx>
        <w:trPr>
          <w:trHeight w:val="281" w:hRule="atLeast"/>
          <w:jc w:val="center"/>
        </w:trPr>
        <w:tc>
          <w:tcPr>
            <w:tcW w:w="1266"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4745F2C2">
            <w:pPr>
              <w:widowControl/>
              <w:jc w:val="center"/>
              <w:rPr>
                <w:rFonts w:hint="eastAsia" w:ascii="宋体" w:hAnsi="宋体" w:eastAsia="宋体" w:cs="宋体"/>
                <w:kern w:val="0"/>
                <w:sz w:val="21"/>
                <w:szCs w:val="21"/>
                <w:lang w:eastAsia="zh-CN"/>
              </w:rPr>
            </w:pP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617EDDE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是</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5B13060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Win7</w:t>
            </w:r>
          </w:p>
        </w:tc>
      </w:tr>
      <w:tr w14:paraId="329C95C2">
        <w:tblPrEx>
          <w:shd w:val="clear" w:color="auto" w:fill="FFFFFF" w:themeFill="background1"/>
          <w:tblCellMar>
            <w:top w:w="0" w:type="dxa"/>
            <w:left w:w="108" w:type="dxa"/>
            <w:bottom w:w="0" w:type="dxa"/>
            <w:right w:w="108" w:type="dxa"/>
          </w:tblCellMar>
        </w:tblPrEx>
        <w:trPr>
          <w:trHeight w:val="116" w:hRule="atLeast"/>
          <w:jc w:val="center"/>
        </w:trPr>
        <w:tc>
          <w:tcPr>
            <w:tcW w:w="1266"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12F557AA">
            <w:pPr>
              <w:widowControl/>
              <w:jc w:val="center"/>
              <w:rPr>
                <w:rFonts w:hint="eastAsia" w:ascii="宋体" w:hAnsi="宋体" w:eastAsia="宋体" w:cs="宋体"/>
                <w:kern w:val="0"/>
                <w:sz w:val="21"/>
                <w:szCs w:val="21"/>
                <w:lang w:eastAsia="zh-CN"/>
              </w:rPr>
            </w:pP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6930D618">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是</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11923F8C">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Win8/Win10/</w:t>
            </w:r>
            <w:r>
              <w:rPr>
                <w:rFonts w:ascii="宋体" w:hAnsi="宋体" w:eastAsia="宋体" w:cs="宋体"/>
                <w:kern w:val="0"/>
                <w:sz w:val="21"/>
                <w:szCs w:val="21"/>
                <w:lang w:eastAsia="zh-CN"/>
              </w:rPr>
              <w:t>11</w:t>
            </w:r>
          </w:p>
        </w:tc>
      </w:tr>
      <w:tr w14:paraId="5D7232AE">
        <w:tblPrEx>
          <w:shd w:val="clear" w:color="auto" w:fill="FFFFFF" w:themeFill="background1"/>
          <w:tblCellMar>
            <w:top w:w="0" w:type="dxa"/>
            <w:left w:w="108" w:type="dxa"/>
            <w:bottom w:w="0" w:type="dxa"/>
            <w:right w:w="108" w:type="dxa"/>
          </w:tblCellMar>
        </w:tblPrEx>
        <w:trPr>
          <w:trHeight w:val="276" w:hRule="atLeast"/>
          <w:jc w:val="center"/>
        </w:trPr>
        <w:tc>
          <w:tcPr>
            <w:tcW w:w="1266" w:type="dxa"/>
            <w:tcBorders>
              <w:top w:val="nil"/>
              <w:left w:val="single" w:color="auto" w:sz="4" w:space="0"/>
              <w:bottom w:val="single" w:color="auto" w:sz="4" w:space="0"/>
              <w:right w:val="single" w:color="auto" w:sz="4" w:space="0"/>
            </w:tcBorders>
            <w:shd w:val="clear" w:color="auto" w:fill="FFFFFF" w:themeFill="background1"/>
            <w:noWrap/>
            <w:vAlign w:val="center"/>
          </w:tcPr>
          <w:p w14:paraId="3C29FA49">
            <w:pPr>
              <w:widowControl/>
              <w:jc w:val="center"/>
              <w:rPr>
                <w:rFonts w:hint="eastAsia" w:ascii="宋体" w:hAnsi="宋体" w:eastAsia="宋体" w:cs="宋体"/>
                <w:kern w:val="0"/>
                <w:sz w:val="21"/>
                <w:szCs w:val="21"/>
                <w:lang w:eastAsia="zh-CN"/>
              </w:rPr>
            </w:pPr>
            <w:r>
              <w:rPr>
                <w:rFonts w:ascii="宋体" w:hAnsi="宋体" w:eastAsia="宋体" w:cs="宋体"/>
                <w:kern w:val="0"/>
                <w:sz w:val="21"/>
                <w:szCs w:val="21"/>
                <w:lang w:eastAsia="zh-CN"/>
              </w:rPr>
              <w:t>Linux</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31738EF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是</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393FBE3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2.6以上版本内核，只支持STA模式</w:t>
            </w:r>
          </w:p>
        </w:tc>
      </w:tr>
      <w:tr w14:paraId="6B71BD0B">
        <w:tblPrEx>
          <w:shd w:val="clear" w:color="auto" w:fill="FFFFFF" w:themeFill="background1"/>
          <w:tblCellMar>
            <w:top w:w="0" w:type="dxa"/>
            <w:left w:w="108" w:type="dxa"/>
            <w:bottom w:w="0" w:type="dxa"/>
            <w:right w:w="108" w:type="dxa"/>
          </w:tblCellMar>
        </w:tblPrEx>
        <w:trPr>
          <w:trHeight w:val="256" w:hRule="atLeast"/>
          <w:jc w:val="center"/>
        </w:trPr>
        <w:tc>
          <w:tcPr>
            <w:tcW w:w="1266" w:type="dxa"/>
            <w:tcBorders>
              <w:top w:val="nil"/>
              <w:left w:val="single" w:color="auto" w:sz="4" w:space="0"/>
              <w:bottom w:val="single" w:color="auto" w:sz="4" w:space="0"/>
              <w:right w:val="single" w:color="auto" w:sz="4" w:space="0"/>
            </w:tcBorders>
            <w:shd w:val="clear" w:color="auto" w:fill="FFFFFF" w:themeFill="background1"/>
            <w:noWrap/>
            <w:vAlign w:val="center"/>
          </w:tcPr>
          <w:p w14:paraId="010F151B">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Mac</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3AA962C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是</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0F3E7DEE">
            <w:pPr>
              <w:widowControl/>
              <w:jc w:val="center"/>
              <w:rPr>
                <w:rFonts w:hint="eastAsia" w:ascii="宋体" w:hAnsi="宋体" w:eastAsia="宋体" w:cs="宋体"/>
                <w:kern w:val="0"/>
                <w:sz w:val="21"/>
                <w:szCs w:val="21"/>
                <w:lang w:eastAsia="zh-CN"/>
              </w:rPr>
            </w:pPr>
            <w:r>
              <w:rPr>
                <w:rFonts w:ascii="宋体" w:hAnsi="宋体" w:eastAsia="宋体" w:cs="宋体"/>
                <w:kern w:val="0"/>
                <w:sz w:val="21"/>
                <w:szCs w:val="21"/>
                <w:lang w:eastAsia="zh-CN"/>
              </w:rPr>
              <w:t>10.9-10.15</w:t>
            </w:r>
          </w:p>
        </w:tc>
      </w:tr>
      <w:tr w14:paraId="66E00FDB">
        <w:tblPrEx>
          <w:shd w:val="clear" w:color="auto" w:fill="FFFFFF" w:themeFill="background1"/>
          <w:tblCellMar>
            <w:top w:w="0" w:type="dxa"/>
            <w:left w:w="108" w:type="dxa"/>
            <w:bottom w:w="0" w:type="dxa"/>
            <w:right w:w="108" w:type="dxa"/>
          </w:tblCellMar>
        </w:tblPrEx>
        <w:trPr>
          <w:trHeight w:val="274" w:hRule="atLeast"/>
          <w:jc w:val="center"/>
        </w:trPr>
        <w:tc>
          <w:tcPr>
            <w:tcW w:w="1266" w:type="dxa"/>
            <w:tcBorders>
              <w:top w:val="nil"/>
              <w:left w:val="single" w:color="auto" w:sz="4" w:space="0"/>
              <w:bottom w:val="single" w:color="auto" w:sz="4" w:space="0"/>
              <w:right w:val="single" w:color="auto" w:sz="4" w:space="0"/>
            </w:tcBorders>
            <w:shd w:val="clear" w:color="auto" w:fill="FFFFFF" w:themeFill="background1"/>
            <w:noWrap/>
            <w:vAlign w:val="center"/>
          </w:tcPr>
          <w:p w14:paraId="056E47E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WinCE</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72CA55E4">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否</w:t>
            </w:r>
          </w:p>
        </w:tc>
        <w:tc>
          <w:tcPr>
            <w:tcW w:w="0" w:type="auto"/>
            <w:tcBorders>
              <w:top w:val="single" w:color="auto" w:sz="4" w:space="0"/>
              <w:left w:val="nil"/>
              <w:bottom w:val="single" w:color="auto" w:sz="4" w:space="0"/>
              <w:right w:val="single" w:color="000000" w:sz="4" w:space="0"/>
            </w:tcBorders>
            <w:shd w:val="clear" w:color="auto" w:fill="FFFFFF" w:themeFill="background1"/>
            <w:noWrap/>
            <w:vAlign w:val="center"/>
          </w:tcPr>
          <w:p w14:paraId="574E034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不支持</w:t>
            </w:r>
          </w:p>
        </w:tc>
      </w:tr>
    </w:tbl>
    <w:p w14:paraId="3CCD41B0">
      <w:pPr>
        <w:pStyle w:val="27"/>
        <w:jc w:val="left"/>
        <w:rPr>
          <w:rFonts w:hint="eastAsia" w:ascii="黑体" w:hAnsi="黑体" w:eastAsia="黑体" w:cs="Arial"/>
          <w:sz w:val="30"/>
          <w:szCs w:val="30"/>
          <w:lang w:eastAsia="zh-CN"/>
        </w:rPr>
      </w:pPr>
      <w:bookmarkStart w:id="28" w:name="_Toc427937971"/>
      <w:r>
        <w:rPr>
          <w:rFonts w:hint="eastAsia" w:ascii="黑体" w:hAnsi="黑体" w:eastAsia="黑体" w:cs="Arial"/>
          <w:sz w:val="30"/>
          <w:szCs w:val="30"/>
          <w:lang w:eastAsia="zh-CN"/>
        </w:rPr>
        <w:t>2.4机械结构信息</w:t>
      </w:r>
      <w:bookmarkEnd w:id="28"/>
    </w:p>
    <w:p w14:paraId="295DE3D1">
      <w:pPr>
        <w:pStyle w:val="27"/>
        <w:jc w:val="left"/>
        <w:rPr>
          <w:rFonts w:hint="eastAsia" w:ascii="黑体" w:hAnsi="黑体" w:eastAsia="黑体" w:cs="Arial"/>
          <w:sz w:val="28"/>
          <w:szCs w:val="28"/>
          <w:lang w:eastAsia="zh-CN"/>
        </w:rPr>
      </w:pPr>
      <w:bookmarkStart w:id="29" w:name="_Toc427937972"/>
      <w:r>
        <w:rPr>
          <w:rFonts w:hint="eastAsia" w:ascii="黑体" w:hAnsi="黑体" w:eastAsia="黑体" w:cs="Arial"/>
          <w:sz w:val="28"/>
          <w:szCs w:val="28"/>
          <w:lang w:eastAsia="zh-CN"/>
        </w:rPr>
        <w:t>2.4.1</w:t>
      </w:r>
      <w:r>
        <w:rPr>
          <w:rFonts w:ascii="黑体" w:hAnsi="黑体" w:eastAsia="黑体" w:cs="Arial"/>
          <w:sz w:val="28"/>
          <w:szCs w:val="28"/>
        </w:rPr>
        <w:t>产品</w:t>
      </w:r>
      <w:r>
        <w:rPr>
          <w:rFonts w:hint="eastAsia" w:ascii="黑体" w:hAnsi="黑体" w:eastAsia="黑体" w:cs="Arial"/>
          <w:sz w:val="28"/>
          <w:szCs w:val="28"/>
          <w:lang w:eastAsia="zh-CN"/>
        </w:rPr>
        <w:t>外观</w:t>
      </w:r>
      <w:bookmarkEnd w:id="29"/>
    </w:p>
    <w:p w14:paraId="11F98B77">
      <w:pPr>
        <w:pStyle w:val="39"/>
        <w:ind w:firstLine="400" w:firstLineChars="200"/>
        <w:jc w:val="center"/>
        <w:rPr>
          <w:rFonts w:hint="eastAsia" w:ascii="Arial" w:hAnsi="宋体" w:eastAsia="宋体" w:cs="Arial"/>
          <w:sz w:val="21"/>
          <w:szCs w:val="21"/>
        </w:rPr>
      </w:pPr>
      <w:r>
        <w:rPr>
          <w:rFonts w:hint="eastAsia"/>
        </w:rPr>
        <w:drawing>
          <wp:inline distT="0" distB="0" distL="114300" distR="114300">
            <wp:extent cx="4332605" cy="43326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2605" cy="4332605"/>
                    </a:xfrm>
                    <a:prstGeom prst="rect">
                      <a:avLst/>
                    </a:prstGeom>
                  </pic:spPr>
                </pic:pic>
              </a:graphicData>
            </a:graphic>
          </wp:inline>
        </w:drawing>
      </w:r>
      <w:r>
        <w:rPr>
          <w:rFonts w:hint="eastAsia"/>
        </w:rPr>
        <w:t xml:space="preserve">                                </w:t>
      </w:r>
    </w:p>
    <w:p w14:paraId="2D681319">
      <w:pPr>
        <w:pStyle w:val="27"/>
        <w:jc w:val="left"/>
        <w:rPr>
          <w:rFonts w:hint="eastAsia" w:ascii="黑体" w:hAnsi="黑体" w:eastAsia="黑体"/>
          <w:kern w:val="0"/>
          <w:sz w:val="36"/>
          <w:szCs w:val="36"/>
          <w:lang w:eastAsia="zh-CN"/>
        </w:rPr>
      </w:pPr>
      <w:bookmarkStart w:id="30" w:name="_Toc427937976"/>
    </w:p>
    <w:p w14:paraId="0CB168C6">
      <w:pPr>
        <w:pStyle w:val="27"/>
        <w:jc w:val="left"/>
        <w:rPr>
          <w:rFonts w:hint="eastAsia" w:ascii="黑体" w:hAnsi="黑体" w:eastAsia="黑体"/>
          <w:kern w:val="0"/>
          <w:sz w:val="36"/>
          <w:szCs w:val="36"/>
          <w:lang w:eastAsia="zh-CN"/>
        </w:rPr>
      </w:pPr>
      <w:r>
        <w:rPr>
          <w:rFonts w:hint="eastAsia" w:ascii="黑体" w:hAnsi="黑体" w:eastAsia="黑体"/>
          <w:kern w:val="0"/>
          <w:sz w:val="36"/>
          <w:szCs w:val="36"/>
          <w:lang w:eastAsia="zh-CN"/>
        </w:rPr>
        <w:t>3.使用环境需求</w:t>
      </w:r>
      <w:bookmarkEnd w:id="30"/>
    </w:p>
    <w:p w14:paraId="0D0D1A5F">
      <w:pPr>
        <w:pStyle w:val="27"/>
        <w:jc w:val="left"/>
        <w:rPr>
          <w:rFonts w:hint="eastAsia" w:ascii="黑体" w:hAnsi="黑体" w:eastAsia="黑体" w:cs="Arial"/>
          <w:sz w:val="30"/>
          <w:szCs w:val="30"/>
          <w:lang w:eastAsia="zh-CN"/>
        </w:rPr>
      </w:pPr>
      <w:bookmarkStart w:id="31" w:name="_Toc427937977"/>
      <w:r>
        <w:rPr>
          <w:rFonts w:hint="eastAsia" w:ascii="黑体" w:hAnsi="黑体" w:eastAsia="黑体" w:cs="Arial"/>
          <w:sz w:val="30"/>
          <w:szCs w:val="30"/>
          <w:lang w:eastAsia="zh-CN"/>
        </w:rPr>
        <w:t>3</w:t>
      </w:r>
      <w:r>
        <w:rPr>
          <w:rFonts w:ascii="黑体" w:hAnsi="黑体" w:eastAsia="黑体" w:cs="Arial"/>
          <w:sz w:val="30"/>
          <w:szCs w:val="30"/>
        </w:rPr>
        <w:t>.1温度</w:t>
      </w:r>
      <w:bookmarkEnd w:id="31"/>
      <w:r>
        <w:rPr>
          <w:rFonts w:hint="eastAsia" w:ascii="黑体" w:hAnsi="黑体" w:eastAsia="黑体" w:cs="Arial"/>
          <w:sz w:val="30"/>
          <w:szCs w:val="30"/>
          <w:lang w:eastAsia="zh-CN"/>
        </w:rPr>
        <w:t>范围</w:t>
      </w:r>
    </w:p>
    <w:p w14:paraId="4AB968F5">
      <w:pPr>
        <w:ind w:firstLine="480"/>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适宜</w:t>
      </w:r>
      <w:r>
        <w:rPr>
          <w:rFonts w:cs="Arial" w:asciiTheme="minorEastAsia" w:hAnsiTheme="minorEastAsia" w:eastAsiaTheme="minorEastAsia"/>
          <w:sz w:val="21"/>
          <w:szCs w:val="21"/>
        </w:rPr>
        <w:t>工作温度</w:t>
      </w:r>
      <w:r>
        <w:rPr>
          <w:rFonts w:cs="Arial" w:asciiTheme="minorEastAsia" w:hAnsiTheme="minorEastAsia" w:eastAsiaTheme="minorEastAsia"/>
          <w:sz w:val="21"/>
          <w:szCs w:val="21"/>
          <w:lang w:eastAsia="zh-CN"/>
        </w:rPr>
        <w:t>：</w:t>
      </w:r>
      <w:r>
        <w:rPr>
          <w:rFonts w:cs="Arial" w:asciiTheme="minorEastAsia" w:hAnsiTheme="minorEastAsia" w:eastAsiaTheme="minorEastAsia"/>
          <w:sz w:val="21"/>
          <w:szCs w:val="21"/>
        </w:rPr>
        <w:t>-10℃</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sz w:val="21"/>
          <w:szCs w:val="21"/>
        </w:rPr>
        <w:t>+50℃</w:t>
      </w:r>
    </w:p>
    <w:p w14:paraId="45FC4C8E">
      <w:pPr>
        <w:ind w:firstLine="480"/>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适宜</w:t>
      </w:r>
      <w:r>
        <w:rPr>
          <w:rFonts w:cs="Arial" w:asciiTheme="minorEastAsia" w:hAnsiTheme="minorEastAsia" w:eastAsiaTheme="minorEastAsia"/>
          <w:sz w:val="21"/>
          <w:szCs w:val="21"/>
        </w:rPr>
        <w:t>存储温度</w:t>
      </w:r>
      <w:r>
        <w:rPr>
          <w:rFonts w:cs="Arial" w:asciiTheme="minorEastAsia" w:hAnsiTheme="minorEastAsia" w:eastAsiaTheme="minorEastAsia"/>
          <w:sz w:val="21"/>
          <w:szCs w:val="21"/>
          <w:lang w:eastAsia="zh-CN"/>
        </w:rPr>
        <w:t>：</w:t>
      </w:r>
      <w:r>
        <w:rPr>
          <w:rFonts w:cs="Arial" w:asciiTheme="minorEastAsia" w:hAnsiTheme="minorEastAsia" w:eastAsiaTheme="minorEastAsia"/>
          <w:sz w:val="21"/>
          <w:szCs w:val="21"/>
        </w:rPr>
        <w:t>-20℃</w:t>
      </w:r>
      <w:r>
        <w:rPr>
          <w:rFonts w:hint="eastAsia" w:cs="Arial" w:asciiTheme="minorEastAsia" w:hAnsiTheme="minorEastAsia" w:eastAsiaTheme="minorEastAsia"/>
          <w:color w:val="000000"/>
          <w:kern w:val="0"/>
          <w:sz w:val="21"/>
          <w:szCs w:val="21"/>
          <w:lang w:eastAsia="zh-CN"/>
        </w:rPr>
        <w:t>—</w:t>
      </w:r>
      <w:r>
        <w:rPr>
          <w:rFonts w:cs="Arial" w:asciiTheme="minorEastAsia" w:hAnsiTheme="minorEastAsia" w:eastAsiaTheme="minorEastAsia"/>
          <w:sz w:val="21"/>
          <w:szCs w:val="21"/>
        </w:rPr>
        <w:t>+85℃</w:t>
      </w:r>
    </w:p>
    <w:p w14:paraId="7B11BD59">
      <w:pPr>
        <w:pStyle w:val="27"/>
        <w:jc w:val="left"/>
        <w:rPr>
          <w:rFonts w:hint="eastAsia" w:ascii="黑体" w:hAnsi="黑体" w:eastAsia="黑体" w:cs="Arial"/>
          <w:sz w:val="30"/>
          <w:szCs w:val="30"/>
        </w:rPr>
      </w:pPr>
      <w:bookmarkStart w:id="32" w:name="_Toc427937978"/>
      <w:r>
        <w:rPr>
          <w:rFonts w:hint="eastAsia" w:ascii="黑体" w:hAnsi="黑体" w:eastAsia="黑体" w:cs="Arial"/>
          <w:sz w:val="30"/>
          <w:szCs w:val="30"/>
          <w:lang w:eastAsia="zh-CN"/>
        </w:rPr>
        <w:t>3</w:t>
      </w:r>
      <w:r>
        <w:rPr>
          <w:rFonts w:ascii="黑体" w:hAnsi="黑体" w:eastAsia="黑体" w:cs="Arial"/>
          <w:sz w:val="30"/>
          <w:szCs w:val="30"/>
        </w:rPr>
        <w:t>.2湿度</w:t>
      </w:r>
      <w:r>
        <w:rPr>
          <w:rFonts w:hint="eastAsia" w:ascii="黑体" w:hAnsi="黑体" w:eastAsia="黑体" w:cs="Arial"/>
          <w:sz w:val="30"/>
          <w:szCs w:val="30"/>
        </w:rPr>
        <w:t>范围</w:t>
      </w:r>
      <w:bookmarkEnd w:id="32"/>
    </w:p>
    <w:p w14:paraId="7299F065">
      <w:pPr>
        <w:rPr>
          <w:rFonts w:hint="eastAsia" w:cs="Arial" w:asciiTheme="minorEastAsia" w:hAnsiTheme="minorEastAsia" w:eastAsiaTheme="minorEastAsia"/>
          <w:sz w:val="21"/>
          <w:szCs w:val="21"/>
          <w:lang w:eastAsia="zh-CN"/>
        </w:rPr>
      </w:pPr>
      <w:r>
        <w:rPr>
          <w:rFonts w:cs="Arial" w:asciiTheme="minorEastAsia" w:hAnsiTheme="minorEastAsia" w:eastAsiaTheme="minorEastAsia"/>
          <w:sz w:val="21"/>
          <w:szCs w:val="21"/>
        </w:rPr>
        <w:t xml:space="preserve">  </w:t>
      </w:r>
      <w:r>
        <w:rPr>
          <w:rFonts w:cs="Arial" w:asciiTheme="minorEastAsia" w:hAnsiTheme="minorEastAsia" w:eastAsiaTheme="minorEastAsia"/>
          <w:sz w:val="21"/>
          <w:szCs w:val="21"/>
          <w:lang w:eastAsia="zh-CN"/>
        </w:rPr>
        <w:tab/>
      </w:r>
      <w:r>
        <w:rPr>
          <w:rFonts w:hint="eastAsia" w:cs="Arial" w:asciiTheme="minorEastAsia" w:hAnsiTheme="minorEastAsia" w:eastAsiaTheme="minorEastAsia"/>
          <w:sz w:val="21"/>
          <w:szCs w:val="21"/>
          <w:lang w:eastAsia="zh-CN"/>
        </w:rPr>
        <w:t>适宜工作</w:t>
      </w:r>
      <w:r>
        <w:rPr>
          <w:rFonts w:cs="Arial" w:asciiTheme="minorEastAsia" w:hAnsiTheme="minorEastAsia" w:eastAsiaTheme="minorEastAsia"/>
          <w:sz w:val="21"/>
          <w:szCs w:val="21"/>
        </w:rPr>
        <w:t>湿度</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rPr>
        <w:t>20%</w:t>
      </w:r>
      <w:r>
        <w:rPr>
          <w:rFonts w:hint="eastAsia" w:cs="Arial" w:asciiTheme="minorEastAsia" w:hAnsiTheme="minorEastAsia" w:eastAsiaTheme="minorEastAsia"/>
          <w:color w:val="000000"/>
          <w:kern w:val="0"/>
          <w:sz w:val="21"/>
          <w:szCs w:val="21"/>
          <w:lang w:eastAsia="zh-CN"/>
        </w:rPr>
        <w:t>—</w:t>
      </w:r>
      <w:r>
        <w:rPr>
          <w:rFonts w:hint="eastAsia" w:cs="Arial" w:asciiTheme="minorEastAsia" w:hAnsiTheme="minorEastAsia" w:eastAsiaTheme="minorEastAsia"/>
          <w:sz w:val="21"/>
          <w:szCs w:val="21"/>
          <w:lang w:eastAsia="zh-CN"/>
        </w:rPr>
        <w:t>85</w:t>
      </w:r>
      <w:r>
        <w:rPr>
          <w:rFonts w:cs="Arial" w:asciiTheme="minorEastAsia" w:hAnsiTheme="minorEastAsia" w:eastAsiaTheme="minorEastAsia"/>
          <w:sz w:val="21"/>
          <w:szCs w:val="21"/>
        </w:rPr>
        <w:t>%</w:t>
      </w:r>
    </w:p>
    <w:p w14:paraId="16A856A5">
      <w:pPr>
        <w:ind w:left="480"/>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适宜储存</w:t>
      </w:r>
      <w:r>
        <w:rPr>
          <w:rFonts w:cs="Arial" w:asciiTheme="minorEastAsia" w:hAnsiTheme="minorEastAsia" w:eastAsiaTheme="minorEastAsia"/>
          <w:sz w:val="21"/>
          <w:szCs w:val="21"/>
        </w:rPr>
        <w:t>湿度</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rPr>
        <w:t>20%</w:t>
      </w:r>
      <w:r>
        <w:rPr>
          <w:rFonts w:hint="eastAsia" w:cs="Arial" w:asciiTheme="minorEastAsia" w:hAnsiTheme="minorEastAsia" w:eastAsiaTheme="minorEastAsia"/>
          <w:color w:val="000000"/>
          <w:kern w:val="0"/>
          <w:sz w:val="21"/>
          <w:szCs w:val="21"/>
          <w:lang w:eastAsia="zh-CN"/>
        </w:rPr>
        <w:t>—</w:t>
      </w:r>
      <w:r>
        <w:rPr>
          <w:rFonts w:hint="eastAsia" w:cs="Arial" w:asciiTheme="minorEastAsia" w:hAnsiTheme="minorEastAsia" w:eastAsiaTheme="minorEastAsia"/>
          <w:sz w:val="21"/>
          <w:szCs w:val="21"/>
          <w:lang w:eastAsia="zh-CN"/>
        </w:rPr>
        <w:t>90</w:t>
      </w:r>
      <w:r>
        <w:rPr>
          <w:rFonts w:cs="Arial" w:asciiTheme="minorEastAsia" w:hAnsiTheme="minorEastAsia" w:eastAsiaTheme="minorEastAsia"/>
          <w:sz w:val="21"/>
          <w:szCs w:val="21"/>
        </w:rPr>
        <w:t>%</w:t>
      </w:r>
    </w:p>
    <w:sectPr>
      <w:headerReference r:id="rId5" w:type="default"/>
      <w:pgSz w:w="11906" w:h="16838"/>
      <w:pgMar w:top="1134" w:right="746" w:bottom="719" w:left="1134" w:header="851" w:footer="1053" w:gutter="0"/>
      <w:pgBorders w:offsetFrom="page">
        <w:top w:val="single" w:color="auto" w:sz="4" w:space="24"/>
        <w:left w:val="single" w:color="auto" w:sz="4" w:space="24"/>
        <w:bottom w:val="single" w:color="auto" w:sz="4" w:space="24"/>
        <w:right w:val="single" w:color="auto" w:sz="4" w:space="24"/>
      </w:pgBorders>
      <w:cols w:space="425" w:num="1"/>
      <w:formProt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851CHIKARA-DZUYOKU-KANA-A"/>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ngLiU">
    <w:altName w:val="草书 原版"/>
    <w:panose1 w:val="02010609000101010101"/>
    <w:charset w:val="88"/>
    <w:family w:val="modern"/>
    <w:pitch w:val="default"/>
    <w:sig w:usb0="00000000" w:usb1="00000000" w:usb2="00000016" w:usb3="00000000" w:csb0="00100001" w:csb1="00000000"/>
  </w:font>
  <w:font w:name="細明體">
    <w:altName w:val="851CHIKARA-DZUYOKU-KANA-A"/>
    <w:panose1 w:val="00000000000000000000"/>
    <w:charset w:val="00"/>
    <w:family w:val="auto"/>
    <w:pitch w:val="default"/>
    <w:sig w:usb0="00000000" w:usb1="00000000" w:usb2="00000000" w:usb3="00000000" w:csb0="00000000" w:csb1="00000000"/>
  </w:font>
  <w:font w:name="MS Mincho">
    <w:altName w:val="DaigoMinteuB"/>
    <w:panose1 w:val="02020609040205080304"/>
    <w:charset w:val="80"/>
    <w:family w:val="modern"/>
    <w:pitch w:val="default"/>
    <w:sig w:usb0="00000000" w:usb1="00000000" w:usb2="08000012" w:usb3="00000000" w:csb0="0002009F" w:csb1="00000000"/>
  </w:font>
  <w:font w:name="ＭＳ 明朝">
    <w:altName w:val="851CHIKARA-DZUYOKU-KANA-A"/>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草书 原版">
    <w:panose1 w:val="02010609000101010101"/>
    <w:charset w:val="88"/>
    <w:family w:val="auto"/>
    <w:pitch w:val="default"/>
    <w:sig w:usb0="800002BF" w:usb1="3A4E6CF8"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9F60">
    <w:pPr>
      <w:jc w:val="center"/>
      <w:rPr>
        <w:rFonts w:eastAsia="宋体"/>
        <w:szCs w:val="24"/>
        <w:lang w:eastAsia="zh-CN"/>
      </w:rPr>
    </w:pPr>
    <w:r>
      <w:rPr>
        <w:rFonts w:hint="eastAsia" w:eastAsia="宋体"/>
        <w:szCs w:val="24"/>
        <w:lang w:eastAsia="zh-CN"/>
      </w:rPr>
      <w:t>深圳市光明新区白花社区第一工业区大鸿科技园B栋三楼</w:t>
    </w:r>
  </w:p>
  <w:p w14:paraId="09FAF022">
    <w:pPr>
      <w:jc w:val="center"/>
      <w:rPr>
        <w:rFonts w:eastAsia="宋体"/>
        <w:sz w:val="18"/>
        <w:lang w:eastAsia="zh-CN"/>
      </w:rPr>
    </w:pPr>
    <w:r>
      <w:rPr>
        <w:rFonts w:hint="eastAsia" w:eastAsia="宋体"/>
        <w:szCs w:val="24"/>
        <w:lang w:eastAsia="zh-CN"/>
      </w:rPr>
      <w:t xml:space="preserve">           </w:t>
    </w:r>
    <w:r>
      <w:fldChar w:fldCharType="begin"/>
    </w:r>
    <w:r>
      <w:instrText xml:space="preserve"> HYPERLINK "TEL:0755-83740554" </w:instrText>
    </w:r>
    <w:r>
      <w:fldChar w:fldCharType="separate"/>
    </w:r>
    <w:r>
      <w:rPr>
        <w:rStyle w:val="32"/>
        <w:rFonts w:hint="eastAsia" w:eastAsia="宋体"/>
        <w:szCs w:val="24"/>
        <w:lang w:eastAsia="zh-CN"/>
      </w:rPr>
      <w:t>TEL:0755-83740554</w:t>
    </w:r>
    <w:r>
      <w:rPr>
        <w:rStyle w:val="32"/>
        <w:rFonts w:hint="eastAsia" w:eastAsia="宋体"/>
        <w:szCs w:val="24"/>
        <w:lang w:eastAsia="zh-CN"/>
      </w:rPr>
      <w:fldChar w:fldCharType="end"/>
    </w:r>
    <w:r>
      <w:rPr>
        <w:rFonts w:hint="eastAsia" w:eastAsia="宋体"/>
        <w:szCs w:val="24"/>
        <w:lang w:eastAsia="zh-CN"/>
      </w:rPr>
      <w:t xml:space="preserve"> FAX:0755-23739750            </w:t>
    </w:r>
    <w:r>
      <w:rPr>
        <w:rFonts w:hint="eastAsia" w:eastAsia="宋体"/>
        <w:sz w:val="18"/>
        <w:lang w:eastAsia="zh-CN"/>
      </w:rPr>
      <w:t xml:space="preserve">                             </w:t>
    </w:r>
  </w:p>
  <w:p w14:paraId="7ADAFC0C">
    <w:pPr>
      <w:jc w:val="center"/>
      <w:rPr>
        <w:rFonts w:eastAsia="宋体"/>
        <w:sz w:val="18"/>
        <w:lang w:eastAsia="zh-CN"/>
      </w:rPr>
    </w:pPr>
    <w:r>
      <w:rPr>
        <w:rFonts w:hint="eastAsia" w:eastAsia="宋体"/>
        <w:sz w:val="18"/>
        <w:lang w:eastAsia="zh-CN"/>
      </w:rPr>
      <w:t xml:space="preserve"> </w:t>
    </w:r>
    <w:r>
      <w:rPr>
        <w:lang w:eastAsia="zh-CN"/>
      </w:rPr>
      <w:fldChar w:fldCharType="begin"/>
    </w:r>
    <w:r>
      <w:rPr>
        <w:lang w:eastAsia="zh-CN"/>
      </w:rPr>
      <w:instrText xml:space="preserve"> PAGE </w:instrText>
    </w:r>
    <w:r>
      <w:rPr>
        <w:lang w:eastAsia="zh-CN"/>
      </w:rPr>
      <w:fldChar w:fldCharType="separate"/>
    </w:r>
    <w:r>
      <w:rPr>
        <w:lang w:eastAsia="zh-CN"/>
      </w:rPr>
      <w:t>5</w:t>
    </w:r>
    <w:r>
      <w:rPr>
        <w:lang w:eastAsia="zh-CN"/>
      </w:rPr>
      <w:fldChar w:fldCharType="end"/>
    </w:r>
    <w:r>
      <w:rPr>
        <w:lang w:val="zh-CN" w:eastAsia="zh-CN"/>
      </w:rPr>
      <w:t xml:space="preserve"> / </w:t>
    </w:r>
    <w:r>
      <w:rPr>
        <w:lang w:eastAsia="zh-CN"/>
      </w:rPr>
      <w:fldChar w:fldCharType="begin"/>
    </w:r>
    <w:r>
      <w:rPr>
        <w:lang w:eastAsia="zh-CN"/>
      </w:rPr>
      <w:instrText xml:space="preserve"> NUMPAGES  </w:instrText>
    </w:r>
    <w:r>
      <w:rPr>
        <w:lang w:eastAsia="zh-CN"/>
      </w:rPr>
      <w:fldChar w:fldCharType="separate"/>
    </w:r>
    <w:r>
      <w:rPr>
        <w:lang w:eastAsia="zh-CN"/>
      </w:rPr>
      <w:t>5</w:t>
    </w:r>
    <w:r>
      <w:rPr>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5A19">
    <w:pPr>
      <w:pStyle w:val="23"/>
      <w:ind w:right="400"/>
      <w:jc w:val="center"/>
      <w:rPr>
        <w:rFonts w:eastAsiaTheme="minorEastAsia"/>
        <w:b/>
        <w:sz w:val="52"/>
        <w:szCs w:val="52"/>
      </w:rPr>
    </w:pPr>
    <w:r>
      <w:rPr>
        <w:rFonts w:hint="eastAsia" w:eastAsiaTheme="minorEastAsia"/>
        <w:b/>
        <w:sz w:val="52"/>
        <w:szCs w:val="52"/>
        <w:lang w:eastAsia="zh-CN"/>
      </w:rPr>
      <w:t>深 圳 市 欣 华 天 科 技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0813">
    <w:pPr>
      <w:pStyle w:val="23"/>
      <w:ind w:right="400"/>
      <w:jc w:val="center"/>
      <w:rPr>
        <w:rFonts w:eastAsiaTheme="minorEastAsia"/>
        <w:b/>
        <w:sz w:val="52"/>
        <w:szCs w:val="52"/>
      </w:rPr>
    </w:pPr>
    <w:r>
      <w:rPr>
        <w:rFonts w:hint="eastAsia" w:eastAsia="宋体"/>
        <w:lang w:eastAsia="zh-CN"/>
      </w:rPr>
      <w:t xml:space="preserve">    </w:t>
    </w:r>
    <w:r>
      <w:rPr>
        <w:rFonts w:hint="eastAsia" w:eastAsiaTheme="minorEastAsia"/>
        <w:b/>
        <w:sz w:val="52"/>
        <w:szCs w:val="52"/>
        <w:lang w:eastAsia="zh-CN"/>
      </w:rPr>
      <w:t>深圳市欣华天科技有限公司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93C8F"/>
    <w:multiLevelType w:val="multilevel"/>
    <w:tmpl w:val="1FA93C8F"/>
    <w:lvl w:ilvl="0" w:tentative="0">
      <w:start w:val="1"/>
      <w:numFmt w:val="bullet"/>
      <w:lvlText w:val=""/>
      <w:lvlJc w:val="left"/>
      <w:pPr>
        <w:ind w:left="840" w:hanging="420"/>
      </w:pPr>
      <w:rPr>
        <w:rFonts w:hint="default" w:ascii="Wingdings" w:hAnsi="Wingdings"/>
        <w:sz w:val="1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4C968B9"/>
    <w:multiLevelType w:val="multilevel"/>
    <w:tmpl w:val="24C968B9"/>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MWIwNTg2MTRiNDY0NGE2NWRlOWIyODRlMTA1NjQifQ=="/>
  </w:docVars>
  <w:rsids>
    <w:rsidRoot w:val="00177625"/>
    <w:rsid w:val="00002023"/>
    <w:rsid w:val="00003339"/>
    <w:rsid w:val="00006CA9"/>
    <w:rsid w:val="00006E91"/>
    <w:rsid w:val="000100A5"/>
    <w:rsid w:val="0001050D"/>
    <w:rsid w:val="00011C43"/>
    <w:rsid w:val="000126F1"/>
    <w:rsid w:val="000131EF"/>
    <w:rsid w:val="000140DC"/>
    <w:rsid w:val="000145C8"/>
    <w:rsid w:val="00015C5C"/>
    <w:rsid w:val="00016A95"/>
    <w:rsid w:val="00021256"/>
    <w:rsid w:val="000214EA"/>
    <w:rsid w:val="00021B19"/>
    <w:rsid w:val="0002432A"/>
    <w:rsid w:val="000259D4"/>
    <w:rsid w:val="00026697"/>
    <w:rsid w:val="00027A0F"/>
    <w:rsid w:val="00027A7D"/>
    <w:rsid w:val="000306BE"/>
    <w:rsid w:val="000309F9"/>
    <w:rsid w:val="0003257C"/>
    <w:rsid w:val="0003263A"/>
    <w:rsid w:val="000361F5"/>
    <w:rsid w:val="00037CA1"/>
    <w:rsid w:val="00040110"/>
    <w:rsid w:val="0004091B"/>
    <w:rsid w:val="000410BE"/>
    <w:rsid w:val="00041124"/>
    <w:rsid w:val="00041631"/>
    <w:rsid w:val="00041FFA"/>
    <w:rsid w:val="000458F0"/>
    <w:rsid w:val="00050D53"/>
    <w:rsid w:val="0005118A"/>
    <w:rsid w:val="0005192D"/>
    <w:rsid w:val="00052528"/>
    <w:rsid w:val="000609FD"/>
    <w:rsid w:val="000627F0"/>
    <w:rsid w:val="000633B6"/>
    <w:rsid w:val="000656C1"/>
    <w:rsid w:val="00070824"/>
    <w:rsid w:val="000721C2"/>
    <w:rsid w:val="00072EE0"/>
    <w:rsid w:val="00073BC9"/>
    <w:rsid w:val="0007530A"/>
    <w:rsid w:val="00075644"/>
    <w:rsid w:val="000769E9"/>
    <w:rsid w:val="00082B53"/>
    <w:rsid w:val="00082E17"/>
    <w:rsid w:val="00084FFB"/>
    <w:rsid w:val="000866ED"/>
    <w:rsid w:val="00087A7B"/>
    <w:rsid w:val="00090780"/>
    <w:rsid w:val="00092D69"/>
    <w:rsid w:val="000930AA"/>
    <w:rsid w:val="0009593B"/>
    <w:rsid w:val="00096276"/>
    <w:rsid w:val="000A0273"/>
    <w:rsid w:val="000A1BF2"/>
    <w:rsid w:val="000A5208"/>
    <w:rsid w:val="000A5AFF"/>
    <w:rsid w:val="000A6477"/>
    <w:rsid w:val="000A750D"/>
    <w:rsid w:val="000B0D12"/>
    <w:rsid w:val="000B189E"/>
    <w:rsid w:val="000B1D45"/>
    <w:rsid w:val="000B38CC"/>
    <w:rsid w:val="000B4797"/>
    <w:rsid w:val="000B4F1A"/>
    <w:rsid w:val="000C013D"/>
    <w:rsid w:val="000C280F"/>
    <w:rsid w:val="000C381E"/>
    <w:rsid w:val="000C3DA4"/>
    <w:rsid w:val="000D3450"/>
    <w:rsid w:val="000D6C58"/>
    <w:rsid w:val="000D79C7"/>
    <w:rsid w:val="000E239B"/>
    <w:rsid w:val="000E3872"/>
    <w:rsid w:val="000E4345"/>
    <w:rsid w:val="000E445C"/>
    <w:rsid w:val="000F0A1B"/>
    <w:rsid w:val="000F3A89"/>
    <w:rsid w:val="000F6C6E"/>
    <w:rsid w:val="001017DC"/>
    <w:rsid w:val="00101D46"/>
    <w:rsid w:val="00104AC5"/>
    <w:rsid w:val="00104E3E"/>
    <w:rsid w:val="00104E6A"/>
    <w:rsid w:val="00106B1C"/>
    <w:rsid w:val="001146F7"/>
    <w:rsid w:val="00116A00"/>
    <w:rsid w:val="00116F4D"/>
    <w:rsid w:val="00120CE0"/>
    <w:rsid w:val="00120E80"/>
    <w:rsid w:val="00123ABC"/>
    <w:rsid w:val="00124F70"/>
    <w:rsid w:val="00125A4E"/>
    <w:rsid w:val="001268C6"/>
    <w:rsid w:val="00130C2E"/>
    <w:rsid w:val="0013114B"/>
    <w:rsid w:val="00132BB8"/>
    <w:rsid w:val="001337B7"/>
    <w:rsid w:val="001338B7"/>
    <w:rsid w:val="00134075"/>
    <w:rsid w:val="00135F08"/>
    <w:rsid w:val="00135F56"/>
    <w:rsid w:val="00136ED6"/>
    <w:rsid w:val="00140117"/>
    <w:rsid w:val="00146BAE"/>
    <w:rsid w:val="00146F53"/>
    <w:rsid w:val="001510B1"/>
    <w:rsid w:val="00154579"/>
    <w:rsid w:val="001601F4"/>
    <w:rsid w:val="0016043C"/>
    <w:rsid w:val="00160EB6"/>
    <w:rsid w:val="00161B79"/>
    <w:rsid w:val="00162156"/>
    <w:rsid w:val="001624AE"/>
    <w:rsid w:val="001658CE"/>
    <w:rsid w:val="00166315"/>
    <w:rsid w:val="001666A6"/>
    <w:rsid w:val="001673EA"/>
    <w:rsid w:val="00167DC1"/>
    <w:rsid w:val="00174012"/>
    <w:rsid w:val="00174BAC"/>
    <w:rsid w:val="001757DB"/>
    <w:rsid w:val="00176E55"/>
    <w:rsid w:val="00176F3D"/>
    <w:rsid w:val="00177625"/>
    <w:rsid w:val="00182232"/>
    <w:rsid w:val="00182316"/>
    <w:rsid w:val="00183583"/>
    <w:rsid w:val="00183691"/>
    <w:rsid w:val="001855F4"/>
    <w:rsid w:val="00191D95"/>
    <w:rsid w:val="001928BB"/>
    <w:rsid w:val="001943F7"/>
    <w:rsid w:val="001970AA"/>
    <w:rsid w:val="001978BF"/>
    <w:rsid w:val="001A0C24"/>
    <w:rsid w:val="001A0DEC"/>
    <w:rsid w:val="001A13D1"/>
    <w:rsid w:val="001A25B4"/>
    <w:rsid w:val="001A51FD"/>
    <w:rsid w:val="001A5D21"/>
    <w:rsid w:val="001A6E6A"/>
    <w:rsid w:val="001B0F88"/>
    <w:rsid w:val="001C0442"/>
    <w:rsid w:val="001C15C1"/>
    <w:rsid w:val="001C16FD"/>
    <w:rsid w:val="001C1C6C"/>
    <w:rsid w:val="001C1F63"/>
    <w:rsid w:val="001C3129"/>
    <w:rsid w:val="001C4313"/>
    <w:rsid w:val="001C45AF"/>
    <w:rsid w:val="001C4DEA"/>
    <w:rsid w:val="001C61F8"/>
    <w:rsid w:val="001C72E4"/>
    <w:rsid w:val="001D136A"/>
    <w:rsid w:val="001D4CCB"/>
    <w:rsid w:val="001D5F3D"/>
    <w:rsid w:val="001E4AB5"/>
    <w:rsid w:val="001E4F44"/>
    <w:rsid w:val="001E64BD"/>
    <w:rsid w:val="001F0423"/>
    <w:rsid w:val="001F52A7"/>
    <w:rsid w:val="001F5E2E"/>
    <w:rsid w:val="001F78C7"/>
    <w:rsid w:val="00202895"/>
    <w:rsid w:val="002028CF"/>
    <w:rsid w:val="002029B8"/>
    <w:rsid w:val="002037C6"/>
    <w:rsid w:val="00205120"/>
    <w:rsid w:val="002144DB"/>
    <w:rsid w:val="00217875"/>
    <w:rsid w:val="00220B8E"/>
    <w:rsid w:val="0022124C"/>
    <w:rsid w:val="0022428B"/>
    <w:rsid w:val="00225F46"/>
    <w:rsid w:val="00233687"/>
    <w:rsid w:val="0023377C"/>
    <w:rsid w:val="00234E79"/>
    <w:rsid w:val="0023703A"/>
    <w:rsid w:val="0023779E"/>
    <w:rsid w:val="002378A0"/>
    <w:rsid w:val="00240632"/>
    <w:rsid w:val="002417F2"/>
    <w:rsid w:val="00245CAA"/>
    <w:rsid w:val="00247EEB"/>
    <w:rsid w:val="00251AE7"/>
    <w:rsid w:val="0025427B"/>
    <w:rsid w:val="00256DD9"/>
    <w:rsid w:val="002576A5"/>
    <w:rsid w:val="00260CAF"/>
    <w:rsid w:val="0026183B"/>
    <w:rsid w:val="00262DC0"/>
    <w:rsid w:val="00267EA8"/>
    <w:rsid w:val="00270205"/>
    <w:rsid w:val="00270D0C"/>
    <w:rsid w:val="00270EA2"/>
    <w:rsid w:val="00271062"/>
    <w:rsid w:val="00272AC1"/>
    <w:rsid w:val="0027355D"/>
    <w:rsid w:val="00273FD2"/>
    <w:rsid w:val="00276869"/>
    <w:rsid w:val="00280527"/>
    <w:rsid w:val="00281614"/>
    <w:rsid w:val="00282653"/>
    <w:rsid w:val="00282819"/>
    <w:rsid w:val="002835DB"/>
    <w:rsid w:val="002855B5"/>
    <w:rsid w:val="002865BE"/>
    <w:rsid w:val="0028750A"/>
    <w:rsid w:val="00287A21"/>
    <w:rsid w:val="002914B0"/>
    <w:rsid w:val="00292BFC"/>
    <w:rsid w:val="002A41D9"/>
    <w:rsid w:val="002A5194"/>
    <w:rsid w:val="002A5CA3"/>
    <w:rsid w:val="002A5EBC"/>
    <w:rsid w:val="002A6416"/>
    <w:rsid w:val="002A74B2"/>
    <w:rsid w:val="002B005C"/>
    <w:rsid w:val="002B096E"/>
    <w:rsid w:val="002B0FC7"/>
    <w:rsid w:val="002B13F9"/>
    <w:rsid w:val="002B7078"/>
    <w:rsid w:val="002C368C"/>
    <w:rsid w:val="002C5E7F"/>
    <w:rsid w:val="002D17DE"/>
    <w:rsid w:val="002D1C33"/>
    <w:rsid w:val="002D4958"/>
    <w:rsid w:val="002D5A22"/>
    <w:rsid w:val="002D763C"/>
    <w:rsid w:val="002D7A8F"/>
    <w:rsid w:val="002E1FED"/>
    <w:rsid w:val="002E2FDB"/>
    <w:rsid w:val="002E3C63"/>
    <w:rsid w:val="002E4D58"/>
    <w:rsid w:val="002E57B0"/>
    <w:rsid w:val="002E7FDE"/>
    <w:rsid w:val="002F099C"/>
    <w:rsid w:val="002F11E9"/>
    <w:rsid w:val="002F1423"/>
    <w:rsid w:val="002F1920"/>
    <w:rsid w:val="002F52E5"/>
    <w:rsid w:val="002F6171"/>
    <w:rsid w:val="002F78CA"/>
    <w:rsid w:val="003057D6"/>
    <w:rsid w:val="003062D7"/>
    <w:rsid w:val="00311616"/>
    <w:rsid w:val="00313186"/>
    <w:rsid w:val="0031458B"/>
    <w:rsid w:val="00314CFC"/>
    <w:rsid w:val="00314F88"/>
    <w:rsid w:val="003203EF"/>
    <w:rsid w:val="003211F8"/>
    <w:rsid w:val="00321550"/>
    <w:rsid w:val="003264F4"/>
    <w:rsid w:val="003305B6"/>
    <w:rsid w:val="003305D8"/>
    <w:rsid w:val="00331FF4"/>
    <w:rsid w:val="003323BF"/>
    <w:rsid w:val="003324D4"/>
    <w:rsid w:val="003361BF"/>
    <w:rsid w:val="00336B97"/>
    <w:rsid w:val="003403F3"/>
    <w:rsid w:val="003404EF"/>
    <w:rsid w:val="003412DB"/>
    <w:rsid w:val="00341352"/>
    <w:rsid w:val="00341824"/>
    <w:rsid w:val="00344852"/>
    <w:rsid w:val="00344B65"/>
    <w:rsid w:val="00345551"/>
    <w:rsid w:val="00345BD7"/>
    <w:rsid w:val="00350F40"/>
    <w:rsid w:val="00352C96"/>
    <w:rsid w:val="003547EB"/>
    <w:rsid w:val="00354D7A"/>
    <w:rsid w:val="00356314"/>
    <w:rsid w:val="00361347"/>
    <w:rsid w:val="0036167B"/>
    <w:rsid w:val="00361C1E"/>
    <w:rsid w:val="00362FC4"/>
    <w:rsid w:val="00364F25"/>
    <w:rsid w:val="003655D6"/>
    <w:rsid w:val="003715E2"/>
    <w:rsid w:val="00372350"/>
    <w:rsid w:val="0037492E"/>
    <w:rsid w:val="00374F86"/>
    <w:rsid w:val="00375512"/>
    <w:rsid w:val="00376B30"/>
    <w:rsid w:val="00377407"/>
    <w:rsid w:val="00384FF8"/>
    <w:rsid w:val="00387633"/>
    <w:rsid w:val="00392AE0"/>
    <w:rsid w:val="00395E6E"/>
    <w:rsid w:val="00396547"/>
    <w:rsid w:val="003A1D2A"/>
    <w:rsid w:val="003A79EF"/>
    <w:rsid w:val="003B1933"/>
    <w:rsid w:val="003B3829"/>
    <w:rsid w:val="003B3BB3"/>
    <w:rsid w:val="003B5857"/>
    <w:rsid w:val="003B63AF"/>
    <w:rsid w:val="003C3ED7"/>
    <w:rsid w:val="003C65DF"/>
    <w:rsid w:val="003D0E0F"/>
    <w:rsid w:val="003D4059"/>
    <w:rsid w:val="003D4301"/>
    <w:rsid w:val="003D4E39"/>
    <w:rsid w:val="003D5007"/>
    <w:rsid w:val="003D5355"/>
    <w:rsid w:val="003E351F"/>
    <w:rsid w:val="003F251D"/>
    <w:rsid w:val="003F5112"/>
    <w:rsid w:val="003F556B"/>
    <w:rsid w:val="003F5F81"/>
    <w:rsid w:val="003F6DA6"/>
    <w:rsid w:val="003F780F"/>
    <w:rsid w:val="00400738"/>
    <w:rsid w:val="00402278"/>
    <w:rsid w:val="0040346F"/>
    <w:rsid w:val="00405CB0"/>
    <w:rsid w:val="004078E3"/>
    <w:rsid w:val="004106D7"/>
    <w:rsid w:val="004123AA"/>
    <w:rsid w:val="004144F5"/>
    <w:rsid w:val="00417BA1"/>
    <w:rsid w:val="00430E70"/>
    <w:rsid w:val="004315BC"/>
    <w:rsid w:val="00433700"/>
    <w:rsid w:val="00433D23"/>
    <w:rsid w:val="00433FFE"/>
    <w:rsid w:val="00434961"/>
    <w:rsid w:val="00435BC1"/>
    <w:rsid w:val="00437AF8"/>
    <w:rsid w:val="00440213"/>
    <w:rsid w:val="00441881"/>
    <w:rsid w:val="00441D8A"/>
    <w:rsid w:val="00443238"/>
    <w:rsid w:val="00443CA6"/>
    <w:rsid w:val="00446C9B"/>
    <w:rsid w:val="0044727C"/>
    <w:rsid w:val="004472E5"/>
    <w:rsid w:val="0044739F"/>
    <w:rsid w:val="00451341"/>
    <w:rsid w:val="00452679"/>
    <w:rsid w:val="0045303A"/>
    <w:rsid w:val="004546DE"/>
    <w:rsid w:val="004571F2"/>
    <w:rsid w:val="00460E15"/>
    <w:rsid w:val="004623A0"/>
    <w:rsid w:val="00463651"/>
    <w:rsid w:val="00464CA1"/>
    <w:rsid w:val="004665C6"/>
    <w:rsid w:val="00467DA1"/>
    <w:rsid w:val="00472587"/>
    <w:rsid w:val="00472D33"/>
    <w:rsid w:val="00472E92"/>
    <w:rsid w:val="00473205"/>
    <w:rsid w:val="00473457"/>
    <w:rsid w:val="00474265"/>
    <w:rsid w:val="004755F2"/>
    <w:rsid w:val="00475844"/>
    <w:rsid w:val="00476149"/>
    <w:rsid w:val="004800B6"/>
    <w:rsid w:val="00480CE9"/>
    <w:rsid w:val="0048393D"/>
    <w:rsid w:val="00483E3D"/>
    <w:rsid w:val="00486A64"/>
    <w:rsid w:val="004928FD"/>
    <w:rsid w:val="00492A48"/>
    <w:rsid w:val="00492C0E"/>
    <w:rsid w:val="004936BD"/>
    <w:rsid w:val="00494433"/>
    <w:rsid w:val="00495712"/>
    <w:rsid w:val="004A0787"/>
    <w:rsid w:val="004A2038"/>
    <w:rsid w:val="004A4286"/>
    <w:rsid w:val="004A6AE0"/>
    <w:rsid w:val="004A712F"/>
    <w:rsid w:val="004A79B6"/>
    <w:rsid w:val="004B0766"/>
    <w:rsid w:val="004B27C3"/>
    <w:rsid w:val="004B461C"/>
    <w:rsid w:val="004B4F8A"/>
    <w:rsid w:val="004B7D1B"/>
    <w:rsid w:val="004C376E"/>
    <w:rsid w:val="004C7789"/>
    <w:rsid w:val="004D0BEE"/>
    <w:rsid w:val="004D42E2"/>
    <w:rsid w:val="004D50F6"/>
    <w:rsid w:val="004D5333"/>
    <w:rsid w:val="004D5540"/>
    <w:rsid w:val="004D5859"/>
    <w:rsid w:val="004D5F67"/>
    <w:rsid w:val="004E045A"/>
    <w:rsid w:val="004E10A6"/>
    <w:rsid w:val="004E2AE5"/>
    <w:rsid w:val="004E2C3E"/>
    <w:rsid w:val="004E3E0E"/>
    <w:rsid w:val="004E45BA"/>
    <w:rsid w:val="004E4813"/>
    <w:rsid w:val="004E7356"/>
    <w:rsid w:val="004E76BC"/>
    <w:rsid w:val="004E76FA"/>
    <w:rsid w:val="004F0C7D"/>
    <w:rsid w:val="004F2585"/>
    <w:rsid w:val="004F4BE6"/>
    <w:rsid w:val="004F4DBA"/>
    <w:rsid w:val="004F6AC7"/>
    <w:rsid w:val="00501AF0"/>
    <w:rsid w:val="00501EB5"/>
    <w:rsid w:val="005042AC"/>
    <w:rsid w:val="0050560A"/>
    <w:rsid w:val="00505909"/>
    <w:rsid w:val="005079F8"/>
    <w:rsid w:val="00510B4E"/>
    <w:rsid w:val="00513190"/>
    <w:rsid w:val="00514310"/>
    <w:rsid w:val="0051484F"/>
    <w:rsid w:val="00514E7B"/>
    <w:rsid w:val="00517B10"/>
    <w:rsid w:val="00520874"/>
    <w:rsid w:val="00523ED8"/>
    <w:rsid w:val="005242C7"/>
    <w:rsid w:val="0052786C"/>
    <w:rsid w:val="00534006"/>
    <w:rsid w:val="005378E3"/>
    <w:rsid w:val="00541F8F"/>
    <w:rsid w:val="00542128"/>
    <w:rsid w:val="0054269A"/>
    <w:rsid w:val="005446AD"/>
    <w:rsid w:val="00545B1E"/>
    <w:rsid w:val="00551651"/>
    <w:rsid w:val="005534A8"/>
    <w:rsid w:val="00553F82"/>
    <w:rsid w:val="0055510C"/>
    <w:rsid w:val="005554E3"/>
    <w:rsid w:val="005559EB"/>
    <w:rsid w:val="005572CC"/>
    <w:rsid w:val="00564475"/>
    <w:rsid w:val="00565B4C"/>
    <w:rsid w:val="0056674A"/>
    <w:rsid w:val="00566CCE"/>
    <w:rsid w:val="00566E35"/>
    <w:rsid w:val="0057099F"/>
    <w:rsid w:val="00572F44"/>
    <w:rsid w:val="005739FA"/>
    <w:rsid w:val="005758EC"/>
    <w:rsid w:val="00575F77"/>
    <w:rsid w:val="005830B3"/>
    <w:rsid w:val="00585928"/>
    <w:rsid w:val="0058696C"/>
    <w:rsid w:val="00591264"/>
    <w:rsid w:val="00591881"/>
    <w:rsid w:val="005923CE"/>
    <w:rsid w:val="00597DF6"/>
    <w:rsid w:val="005A0501"/>
    <w:rsid w:val="005A0AB2"/>
    <w:rsid w:val="005A33EB"/>
    <w:rsid w:val="005A3FE3"/>
    <w:rsid w:val="005B18E8"/>
    <w:rsid w:val="005B24CC"/>
    <w:rsid w:val="005B277F"/>
    <w:rsid w:val="005B45A9"/>
    <w:rsid w:val="005C0300"/>
    <w:rsid w:val="005C05BA"/>
    <w:rsid w:val="005C113D"/>
    <w:rsid w:val="005C2D60"/>
    <w:rsid w:val="005C2E65"/>
    <w:rsid w:val="005C327F"/>
    <w:rsid w:val="005C5F32"/>
    <w:rsid w:val="005C7BD8"/>
    <w:rsid w:val="005D01C5"/>
    <w:rsid w:val="005D0D00"/>
    <w:rsid w:val="005D0FAE"/>
    <w:rsid w:val="005D1882"/>
    <w:rsid w:val="005D34F9"/>
    <w:rsid w:val="005D5F8C"/>
    <w:rsid w:val="005D7DBC"/>
    <w:rsid w:val="005E0B1F"/>
    <w:rsid w:val="005E0D0D"/>
    <w:rsid w:val="005E11C0"/>
    <w:rsid w:val="005E3B6C"/>
    <w:rsid w:val="005E46C1"/>
    <w:rsid w:val="005E4EAD"/>
    <w:rsid w:val="005E54CA"/>
    <w:rsid w:val="005E710E"/>
    <w:rsid w:val="005E7473"/>
    <w:rsid w:val="005F074B"/>
    <w:rsid w:val="005F1F5A"/>
    <w:rsid w:val="005F35C8"/>
    <w:rsid w:val="005F3B55"/>
    <w:rsid w:val="005F6181"/>
    <w:rsid w:val="005F6599"/>
    <w:rsid w:val="005F6719"/>
    <w:rsid w:val="0060050F"/>
    <w:rsid w:val="00601D72"/>
    <w:rsid w:val="0061000B"/>
    <w:rsid w:val="006111C8"/>
    <w:rsid w:val="00611CCA"/>
    <w:rsid w:val="00611DC5"/>
    <w:rsid w:val="00612A92"/>
    <w:rsid w:val="00613C7A"/>
    <w:rsid w:val="00613FE8"/>
    <w:rsid w:val="006142C5"/>
    <w:rsid w:val="0061587F"/>
    <w:rsid w:val="006168D6"/>
    <w:rsid w:val="00616DFF"/>
    <w:rsid w:val="00617332"/>
    <w:rsid w:val="006178FE"/>
    <w:rsid w:val="00617C8F"/>
    <w:rsid w:val="00622FDF"/>
    <w:rsid w:val="00623B4B"/>
    <w:rsid w:val="006263E7"/>
    <w:rsid w:val="00633217"/>
    <w:rsid w:val="0063353C"/>
    <w:rsid w:val="006335D8"/>
    <w:rsid w:val="00633841"/>
    <w:rsid w:val="00633B4B"/>
    <w:rsid w:val="00633B90"/>
    <w:rsid w:val="00633DEA"/>
    <w:rsid w:val="006352AB"/>
    <w:rsid w:val="00636244"/>
    <w:rsid w:val="006376CA"/>
    <w:rsid w:val="006411FF"/>
    <w:rsid w:val="006414D1"/>
    <w:rsid w:val="00643058"/>
    <w:rsid w:val="00645306"/>
    <w:rsid w:val="00651940"/>
    <w:rsid w:val="006558D2"/>
    <w:rsid w:val="00661E72"/>
    <w:rsid w:val="00662177"/>
    <w:rsid w:val="0066304D"/>
    <w:rsid w:val="006647A3"/>
    <w:rsid w:val="00665B68"/>
    <w:rsid w:val="006662DD"/>
    <w:rsid w:val="00671D85"/>
    <w:rsid w:val="00671DD4"/>
    <w:rsid w:val="00672137"/>
    <w:rsid w:val="00672219"/>
    <w:rsid w:val="006734BC"/>
    <w:rsid w:val="00673908"/>
    <w:rsid w:val="00673BA3"/>
    <w:rsid w:val="00674219"/>
    <w:rsid w:val="006747AF"/>
    <w:rsid w:val="006751E9"/>
    <w:rsid w:val="0067683C"/>
    <w:rsid w:val="00680CA8"/>
    <w:rsid w:val="00681D5D"/>
    <w:rsid w:val="006825A5"/>
    <w:rsid w:val="006833AD"/>
    <w:rsid w:val="00683A2B"/>
    <w:rsid w:val="00685A9F"/>
    <w:rsid w:val="006861E5"/>
    <w:rsid w:val="006867DB"/>
    <w:rsid w:val="00687869"/>
    <w:rsid w:val="00687980"/>
    <w:rsid w:val="00687F55"/>
    <w:rsid w:val="00691D5C"/>
    <w:rsid w:val="00692BF5"/>
    <w:rsid w:val="006931A1"/>
    <w:rsid w:val="006948D5"/>
    <w:rsid w:val="00694FD2"/>
    <w:rsid w:val="006966DD"/>
    <w:rsid w:val="00697E28"/>
    <w:rsid w:val="006A0374"/>
    <w:rsid w:val="006A090B"/>
    <w:rsid w:val="006A6577"/>
    <w:rsid w:val="006B0938"/>
    <w:rsid w:val="006B11E2"/>
    <w:rsid w:val="006B1FC4"/>
    <w:rsid w:val="006B3CD2"/>
    <w:rsid w:val="006B3F8C"/>
    <w:rsid w:val="006B4AE1"/>
    <w:rsid w:val="006C1547"/>
    <w:rsid w:val="006C1880"/>
    <w:rsid w:val="006C2C40"/>
    <w:rsid w:val="006C447B"/>
    <w:rsid w:val="006C5213"/>
    <w:rsid w:val="006C6174"/>
    <w:rsid w:val="006D1563"/>
    <w:rsid w:val="006D1C17"/>
    <w:rsid w:val="006D2E5A"/>
    <w:rsid w:val="006D2F56"/>
    <w:rsid w:val="006D4477"/>
    <w:rsid w:val="006D52AA"/>
    <w:rsid w:val="006D764E"/>
    <w:rsid w:val="006D79D0"/>
    <w:rsid w:val="006E03DC"/>
    <w:rsid w:val="006E2E29"/>
    <w:rsid w:val="006E5222"/>
    <w:rsid w:val="006F18F4"/>
    <w:rsid w:val="006F1FE3"/>
    <w:rsid w:val="006F2F0E"/>
    <w:rsid w:val="006F457C"/>
    <w:rsid w:val="006F4692"/>
    <w:rsid w:val="006F67B9"/>
    <w:rsid w:val="006F6A1C"/>
    <w:rsid w:val="006F7124"/>
    <w:rsid w:val="006F741F"/>
    <w:rsid w:val="00700B05"/>
    <w:rsid w:val="007014CC"/>
    <w:rsid w:val="00701DC5"/>
    <w:rsid w:val="00701FA0"/>
    <w:rsid w:val="0070403F"/>
    <w:rsid w:val="00706ED6"/>
    <w:rsid w:val="00710A41"/>
    <w:rsid w:val="007140A2"/>
    <w:rsid w:val="00715C24"/>
    <w:rsid w:val="00717A82"/>
    <w:rsid w:val="00721F28"/>
    <w:rsid w:val="007265EC"/>
    <w:rsid w:val="007307C8"/>
    <w:rsid w:val="00736930"/>
    <w:rsid w:val="00736D82"/>
    <w:rsid w:val="00737480"/>
    <w:rsid w:val="0074303A"/>
    <w:rsid w:val="00743777"/>
    <w:rsid w:val="00744302"/>
    <w:rsid w:val="007455E2"/>
    <w:rsid w:val="00745AB1"/>
    <w:rsid w:val="00746106"/>
    <w:rsid w:val="0074766F"/>
    <w:rsid w:val="00750FEE"/>
    <w:rsid w:val="007546B8"/>
    <w:rsid w:val="007553E3"/>
    <w:rsid w:val="007568B1"/>
    <w:rsid w:val="00763022"/>
    <w:rsid w:val="0076335C"/>
    <w:rsid w:val="00764323"/>
    <w:rsid w:val="00764FFF"/>
    <w:rsid w:val="00765493"/>
    <w:rsid w:val="00766940"/>
    <w:rsid w:val="007669C8"/>
    <w:rsid w:val="007701B6"/>
    <w:rsid w:val="00771562"/>
    <w:rsid w:val="007721DB"/>
    <w:rsid w:val="00773BDB"/>
    <w:rsid w:val="00776BBE"/>
    <w:rsid w:val="0077768C"/>
    <w:rsid w:val="00783A29"/>
    <w:rsid w:val="00786A1F"/>
    <w:rsid w:val="00792C5A"/>
    <w:rsid w:val="007A294A"/>
    <w:rsid w:val="007A3011"/>
    <w:rsid w:val="007A6A34"/>
    <w:rsid w:val="007A7BEC"/>
    <w:rsid w:val="007B0913"/>
    <w:rsid w:val="007B2773"/>
    <w:rsid w:val="007B6E23"/>
    <w:rsid w:val="007C009F"/>
    <w:rsid w:val="007C3414"/>
    <w:rsid w:val="007C4445"/>
    <w:rsid w:val="007C4C72"/>
    <w:rsid w:val="007C5806"/>
    <w:rsid w:val="007C5A9E"/>
    <w:rsid w:val="007C6564"/>
    <w:rsid w:val="007D044A"/>
    <w:rsid w:val="007D1598"/>
    <w:rsid w:val="007D27C5"/>
    <w:rsid w:val="007D442C"/>
    <w:rsid w:val="007D487B"/>
    <w:rsid w:val="007D696C"/>
    <w:rsid w:val="007E0197"/>
    <w:rsid w:val="007E0486"/>
    <w:rsid w:val="007E1B56"/>
    <w:rsid w:val="007E5273"/>
    <w:rsid w:val="007E7C86"/>
    <w:rsid w:val="007E7FC9"/>
    <w:rsid w:val="007F1363"/>
    <w:rsid w:val="007F14F7"/>
    <w:rsid w:val="007F292C"/>
    <w:rsid w:val="007F2BE3"/>
    <w:rsid w:val="007F551A"/>
    <w:rsid w:val="007F6549"/>
    <w:rsid w:val="007F7DD9"/>
    <w:rsid w:val="00800237"/>
    <w:rsid w:val="0080062C"/>
    <w:rsid w:val="00802878"/>
    <w:rsid w:val="008031DB"/>
    <w:rsid w:val="00803A02"/>
    <w:rsid w:val="00807306"/>
    <w:rsid w:val="008115F7"/>
    <w:rsid w:val="00812BEC"/>
    <w:rsid w:val="00816DEE"/>
    <w:rsid w:val="008171B4"/>
    <w:rsid w:val="00817AC7"/>
    <w:rsid w:val="00820A07"/>
    <w:rsid w:val="00825A58"/>
    <w:rsid w:val="008261F8"/>
    <w:rsid w:val="00827C00"/>
    <w:rsid w:val="00830098"/>
    <w:rsid w:val="008324A3"/>
    <w:rsid w:val="00833158"/>
    <w:rsid w:val="0083325C"/>
    <w:rsid w:val="00833F0B"/>
    <w:rsid w:val="00834BC4"/>
    <w:rsid w:val="00845190"/>
    <w:rsid w:val="00845678"/>
    <w:rsid w:val="00846E6B"/>
    <w:rsid w:val="00847691"/>
    <w:rsid w:val="00850565"/>
    <w:rsid w:val="00850C66"/>
    <w:rsid w:val="0085122C"/>
    <w:rsid w:val="008518F8"/>
    <w:rsid w:val="00853A27"/>
    <w:rsid w:val="0085597B"/>
    <w:rsid w:val="00856690"/>
    <w:rsid w:val="00857A01"/>
    <w:rsid w:val="00860A8A"/>
    <w:rsid w:val="008623E8"/>
    <w:rsid w:val="0086333D"/>
    <w:rsid w:val="008671D6"/>
    <w:rsid w:val="00874501"/>
    <w:rsid w:val="008759D5"/>
    <w:rsid w:val="0087762C"/>
    <w:rsid w:val="00877A62"/>
    <w:rsid w:val="00877F60"/>
    <w:rsid w:val="00880BF5"/>
    <w:rsid w:val="008819C4"/>
    <w:rsid w:val="008824F8"/>
    <w:rsid w:val="00886165"/>
    <w:rsid w:val="0088692F"/>
    <w:rsid w:val="008917BA"/>
    <w:rsid w:val="00893888"/>
    <w:rsid w:val="008943CA"/>
    <w:rsid w:val="00896407"/>
    <w:rsid w:val="0089656C"/>
    <w:rsid w:val="008973A1"/>
    <w:rsid w:val="008A059B"/>
    <w:rsid w:val="008A0730"/>
    <w:rsid w:val="008A2818"/>
    <w:rsid w:val="008A2CF0"/>
    <w:rsid w:val="008A32CF"/>
    <w:rsid w:val="008A5032"/>
    <w:rsid w:val="008A60EE"/>
    <w:rsid w:val="008A6188"/>
    <w:rsid w:val="008A6BE4"/>
    <w:rsid w:val="008B078C"/>
    <w:rsid w:val="008B7E40"/>
    <w:rsid w:val="008C3473"/>
    <w:rsid w:val="008C3CFB"/>
    <w:rsid w:val="008C43AA"/>
    <w:rsid w:val="008C4795"/>
    <w:rsid w:val="008C49E3"/>
    <w:rsid w:val="008C5932"/>
    <w:rsid w:val="008D00AB"/>
    <w:rsid w:val="008D46A9"/>
    <w:rsid w:val="008D490D"/>
    <w:rsid w:val="008D4A27"/>
    <w:rsid w:val="008D56BC"/>
    <w:rsid w:val="008D62B5"/>
    <w:rsid w:val="008D75BD"/>
    <w:rsid w:val="008E4671"/>
    <w:rsid w:val="008E4C93"/>
    <w:rsid w:val="008E54BF"/>
    <w:rsid w:val="008E63C7"/>
    <w:rsid w:val="008E6E82"/>
    <w:rsid w:val="008E7E00"/>
    <w:rsid w:val="008F086E"/>
    <w:rsid w:val="008F0EDA"/>
    <w:rsid w:val="008F1E9D"/>
    <w:rsid w:val="008F229B"/>
    <w:rsid w:val="008F229E"/>
    <w:rsid w:val="008F3351"/>
    <w:rsid w:val="008F4BA7"/>
    <w:rsid w:val="008F6005"/>
    <w:rsid w:val="008F6944"/>
    <w:rsid w:val="008F6AC0"/>
    <w:rsid w:val="00901349"/>
    <w:rsid w:val="00901EE5"/>
    <w:rsid w:val="00902710"/>
    <w:rsid w:val="0090328E"/>
    <w:rsid w:val="00904174"/>
    <w:rsid w:val="00907924"/>
    <w:rsid w:val="00910975"/>
    <w:rsid w:val="00911283"/>
    <w:rsid w:val="00911CF6"/>
    <w:rsid w:val="00913A00"/>
    <w:rsid w:val="009206F0"/>
    <w:rsid w:val="0092494B"/>
    <w:rsid w:val="009260B4"/>
    <w:rsid w:val="00926D45"/>
    <w:rsid w:val="009359DD"/>
    <w:rsid w:val="0093607E"/>
    <w:rsid w:val="00936238"/>
    <w:rsid w:val="00936773"/>
    <w:rsid w:val="00937712"/>
    <w:rsid w:val="00937912"/>
    <w:rsid w:val="00937AC0"/>
    <w:rsid w:val="00944AE5"/>
    <w:rsid w:val="0094532D"/>
    <w:rsid w:val="00945B4C"/>
    <w:rsid w:val="00951D1B"/>
    <w:rsid w:val="00954191"/>
    <w:rsid w:val="009557DD"/>
    <w:rsid w:val="00956EDA"/>
    <w:rsid w:val="00960171"/>
    <w:rsid w:val="00960A6F"/>
    <w:rsid w:val="009615B5"/>
    <w:rsid w:val="009630E9"/>
    <w:rsid w:val="00963A5B"/>
    <w:rsid w:val="00964225"/>
    <w:rsid w:val="00965CBC"/>
    <w:rsid w:val="00966DB2"/>
    <w:rsid w:val="00970C80"/>
    <w:rsid w:val="009717F5"/>
    <w:rsid w:val="0097187D"/>
    <w:rsid w:val="0097193A"/>
    <w:rsid w:val="00974B5B"/>
    <w:rsid w:val="009752B9"/>
    <w:rsid w:val="00975DAF"/>
    <w:rsid w:val="00976142"/>
    <w:rsid w:val="00976F79"/>
    <w:rsid w:val="00976F7E"/>
    <w:rsid w:val="009775BF"/>
    <w:rsid w:val="009775CC"/>
    <w:rsid w:val="009829A1"/>
    <w:rsid w:val="00984D0F"/>
    <w:rsid w:val="00987D03"/>
    <w:rsid w:val="00990C9A"/>
    <w:rsid w:val="00993817"/>
    <w:rsid w:val="00993ABD"/>
    <w:rsid w:val="009B0E32"/>
    <w:rsid w:val="009B184B"/>
    <w:rsid w:val="009B2672"/>
    <w:rsid w:val="009B2D8B"/>
    <w:rsid w:val="009B483B"/>
    <w:rsid w:val="009B5DE0"/>
    <w:rsid w:val="009B5E0D"/>
    <w:rsid w:val="009B6387"/>
    <w:rsid w:val="009B70AE"/>
    <w:rsid w:val="009B7AA2"/>
    <w:rsid w:val="009C015C"/>
    <w:rsid w:val="009C0870"/>
    <w:rsid w:val="009C0DAB"/>
    <w:rsid w:val="009C7893"/>
    <w:rsid w:val="009D09B3"/>
    <w:rsid w:val="009D1297"/>
    <w:rsid w:val="009D2663"/>
    <w:rsid w:val="009D6161"/>
    <w:rsid w:val="009D6D00"/>
    <w:rsid w:val="009D72C4"/>
    <w:rsid w:val="009D7506"/>
    <w:rsid w:val="009D78F1"/>
    <w:rsid w:val="009E2221"/>
    <w:rsid w:val="009E3C10"/>
    <w:rsid w:val="009E6B4B"/>
    <w:rsid w:val="009E6C2D"/>
    <w:rsid w:val="009F2A1B"/>
    <w:rsid w:val="009F3E67"/>
    <w:rsid w:val="009F51C1"/>
    <w:rsid w:val="009F69D5"/>
    <w:rsid w:val="00A00CD9"/>
    <w:rsid w:val="00A01EA6"/>
    <w:rsid w:val="00A03A9E"/>
    <w:rsid w:val="00A05BF4"/>
    <w:rsid w:val="00A05D71"/>
    <w:rsid w:val="00A06CD9"/>
    <w:rsid w:val="00A101E0"/>
    <w:rsid w:val="00A10AB2"/>
    <w:rsid w:val="00A12D99"/>
    <w:rsid w:val="00A13B39"/>
    <w:rsid w:val="00A13B45"/>
    <w:rsid w:val="00A15A82"/>
    <w:rsid w:val="00A15DC9"/>
    <w:rsid w:val="00A20FCD"/>
    <w:rsid w:val="00A216D3"/>
    <w:rsid w:val="00A27186"/>
    <w:rsid w:val="00A2797F"/>
    <w:rsid w:val="00A30A60"/>
    <w:rsid w:val="00A35D47"/>
    <w:rsid w:val="00A413A1"/>
    <w:rsid w:val="00A41B22"/>
    <w:rsid w:val="00A4250D"/>
    <w:rsid w:val="00A4308F"/>
    <w:rsid w:val="00A438A7"/>
    <w:rsid w:val="00A4662F"/>
    <w:rsid w:val="00A46757"/>
    <w:rsid w:val="00A46854"/>
    <w:rsid w:val="00A47D2D"/>
    <w:rsid w:val="00A509EA"/>
    <w:rsid w:val="00A50FAC"/>
    <w:rsid w:val="00A523CA"/>
    <w:rsid w:val="00A530BA"/>
    <w:rsid w:val="00A540A1"/>
    <w:rsid w:val="00A54A80"/>
    <w:rsid w:val="00A54FCC"/>
    <w:rsid w:val="00A552C8"/>
    <w:rsid w:val="00A577F2"/>
    <w:rsid w:val="00A60D80"/>
    <w:rsid w:val="00A614BF"/>
    <w:rsid w:val="00A61FA7"/>
    <w:rsid w:val="00A63B3F"/>
    <w:rsid w:val="00A63EDD"/>
    <w:rsid w:val="00A70545"/>
    <w:rsid w:val="00A72835"/>
    <w:rsid w:val="00A76857"/>
    <w:rsid w:val="00A77760"/>
    <w:rsid w:val="00A80625"/>
    <w:rsid w:val="00A8244C"/>
    <w:rsid w:val="00A829D8"/>
    <w:rsid w:val="00A869EE"/>
    <w:rsid w:val="00A87200"/>
    <w:rsid w:val="00A90AF8"/>
    <w:rsid w:val="00A973C3"/>
    <w:rsid w:val="00AA1B58"/>
    <w:rsid w:val="00AA2630"/>
    <w:rsid w:val="00AA3C5D"/>
    <w:rsid w:val="00AA41B5"/>
    <w:rsid w:val="00AA52B0"/>
    <w:rsid w:val="00AA717E"/>
    <w:rsid w:val="00AA7CF3"/>
    <w:rsid w:val="00AC0F1B"/>
    <w:rsid w:val="00AC1867"/>
    <w:rsid w:val="00AC323F"/>
    <w:rsid w:val="00AC3993"/>
    <w:rsid w:val="00AC3AD3"/>
    <w:rsid w:val="00AC534A"/>
    <w:rsid w:val="00AC58B7"/>
    <w:rsid w:val="00AC63A9"/>
    <w:rsid w:val="00AC6A38"/>
    <w:rsid w:val="00AC6E46"/>
    <w:rsid w:val="00AC7F0B"/>
    <w:rsid w:val="00AD507B"/>
    <w:rsid w:val="00AD53FE"/>
    <w:rsid w:val="00AD56A0"/>
    <w:rsid w:val="00AD6B3A"/>
    <w:rsid w:val="00AD777C"/>
    <w:rsid w:val="00AE1F33"/>
    <w:rsid w:val="00AE226D"/>
    <w:rsid w:val="00AE3D72"/>
    <w:rsid w:val="00AE4042"/>
    <w:rsid w:val="00AE40BD"/>
    <w:rsid w:val="00AE516F"/>
    <w:rsid w:val="00AE5C9A"/>
    <w:rsid w:val="00AE6E2A"/>
    <w:rsid w:val="00AF2532"/>
    <w:rsid w:val="00AF389D"/>
    <w:rsid w:val="00AF70E5"/>
    <w:rsid w:val="00B00330"/>
    <w:rsid w:val="00B004E4"/>
    <w:rsid w:val="00B0212B"/>
    <w:rsid w:val="00B03F55"/>
    <w:rsid w:val="00B040DF"/>
    <w:rsid w:val="00B0716C"/>
    <w:rsid w:val="00B1032E"/>
    <w:rsid w:val="00B10DB3"/>
    <w:rsid w:val="00B11336"/>
    <w:rsid w:val="00B11C06"/>
    <w:rsid w:val="00B1286C"/>
    <w:rsid w:val="00B14EE7"/>
    <w:rsid w:val="00B16B40"/>
    <w:rsid w:val="00B170EC"/>
    <w:rsid w:val="00B17498"/>
    <w:rsid w:val="00B17D6C"/>
    <w:rsid w:val="00B20F3B"/>
    <w:rsid w:val="00B21604"/>
    <w:rsid w:val="00B227A9"/>
    <w:rsid w:val="00B2329E"/>
    <w:rsid w:val="00B24C14"/>
    <w:rsid w:val="00B26FE9"/>
    <w:rsid w:val="00B27C6B"/>
    <w:rsid w:val="00B3145C"/>
    <w:rsid w:val="00B3503E"/>
    <w:rsid w:val="00B37438"/>
    <w:rsid w:val="00B374EB"/>
    <w:rsid w:val="00B37C65"/>
    <w:rsid w:val="00B37D13"/>
    <w:rsid w:val="00B40ACD"/>
    <w:rsid w:val="00B44498"/>
    <w:rsid w:val="00B4467D"/>
    <w:rsid w:val="00B45A70"/>
    <w:rsid w:val="00B4634F"/>
    <w:rsid w:val="00B4653B"/>
    <w:rsid w:val="00B46DF6"/>
    <w:rsid w:val="00B547DA"/>
    <w:rsid w:val="00B55505"/>
    <w:rsid w:val="00B55B4A"/>
    <w:rsid w:val="00B60563"/>
    <w:rsid w:val="00B62CB5"/>
    <w:rsid w:val="00B62DA8"/>
    <w:rsid w:val="00B637A8"/>
    <w:rsid w:val="00B6678E"/>
    <w:rsid w:val="00B70318"/>
    <w:rsid w:val="00B70338"/>
    <w:rsid w:val="00B74494"/>
    <w:rsid w:val="00B74BB4"/>
    <w:rsid w:val="00B74FAA"/>
    <w:rsid w:val="00B7532B"/>
    <w:rsid w:val="00B759BB"/>
    <w:rsid w:val="00B8145C"/>
    <w:rsid w:val="00B81CD2"/>
    <w:rsid w:val="00B8220D"/>
    <w:rsid w:val="00B822D6"/>
    <w:rsid w:val="00B8291C"/>
    <w:rsid w:val="00B835FC"/>
    <w:rsid w:val="00B84071"/>
    <w:rsid w:val="00B84A38"/>
    <w:rsid w:val="00B8562C"/>
    <w:rsid w:val="00B875CF"/>
    <w:rsid w:val="00B92078"/>
    <w:rsid w:val="00B933CE"/>
    <w:rsid w:val="00B93AE3"/>
    <w:rsid w:val="00B9423F"/>
    <w:rsid w:val="00B942CF"/>
    <w:rsid w:val="00B946B0"/>
    <w:rsid w:val="00B9533B"/>
    <w:rsid w:val="00B9625F"/>
    <w:rsid w:val="00B97388"/>
    <w:rsid w:val="00B97FFB"/>
    <w:rsid w:val="00BA06E4"/>
    <w:rsid w:val="00BA2D22"/>
    <w:rsid w:val="00BA4734"/>
    <w:rsid w:val="00BA6012"/>
    <w:rsid w:val="00BA7757"/>
    <w:rsid w:val="00BB1621"/>
    <w:rsid w:val="00BB1CF1"/>
    <w:rsid w:val="00BB29B9"/>
    <w:rsid w:val="00BB41F7"/>
    <w:rsid w:val="00BB680F"/>
    <w:rsid w:val="00BC1703"/>
    <w:rsid w:val="00BC4951"/>
    <w:rsid w:val="00BC594F"/>
    <w:rsid w:val="00BC6728"/>
    <w:rsid w:val="00BC72DC"/>
    <w:rsid w:val="00BD137D"/>
    <w:rsid w:val="00BD1E9D"/>
    <w:rsid w:val="00BD7F77"/>
    <w:rsid w:val="00BE093F"/>
    <w:rsid w:val="00BE29B8"/>
    <w:rsid w:val="00BE6851"/>
    <w:rsid w:val="00BE6FEF"/>
    <w:rsid w:val="00BE7D7C"/>
    <w:rsid w:val="00BF0F7E"/>
    <w:rsid w:val="00BF5900"/>
    <w:rsid w:val="00C014A9"/>
    <w:rsid w:val="00C0373A"/>
    <w:rsid w:val="00C03839"/>
    <w:rsid w:val="00C04489"/>
    <w:rsid w:val="00C05A6A"/>
    <w:rsid w:val="00C11C21"/>
    <w:rsid w:val="00C1278D"/>
    <w:rsid w:val="00C13C32"/>
    <w:rsid w:val="00C15786"/>
    <w:rsid w:val="00C17D96"/>
    <w:rsid w:val="00C21803"/>
    <w:rsid w:val="00C21B07"/>
    <w:rsid w:val="00C23189"/>
    <w:rsid w:val="00C2361C"/>
    <w:rsid w:val="00C241FB"/>
    <w:rsid w:val="00C27133"/>
    <w:rsid w:val="00C27B9E"/>
    <w:rsid w:val="00C27E0D"/>
    <w:rsid w:val="00C3157B"/>
    <w:rsid w:val="00C33D9D"/>
    <w:rsid w:val="00C3405C"/>
    <w:rsid w:val="00C3459F"/>
    <w:rsid w:val="00C35A2C"/>
    <w:rsid w:val="00C37CDB"/>
    <w:rsid w:val="00C42300"/>
    <w:rsid w:val="00C44036"/>
    <w:rsid w:val="00C44804"/>
    <w:rsid w:val="00C45D74"/>
    <w:rsid w:val="00C45F22"/>
    <w:rsid w:val="00C462EA"/>
    <w:rsid w:val="00C51050"/>
    <w:rsid w:val="00C5642F"/>
    <w:rsid w:val="00C56DF8"/>
    <w:rsid w:val="00C5720B"/>
    <w:rsid w:val="00C573DB"/>
    <w:rsid w:val="00C57C2F"/>
    <w:rsid w:val="00C61898"/>
    <w:rsid w:val="00C62373"/>
    <w:rsid w:val="00C638FF"/>
    <w:rsid w:val="00C6397A"/>
    <w:rsid w:val="00C648F3"/>
    <w:rsid w:val="00C64EC8"/>
    <w:rsid w:val="00C659D4"/>
    <w:rsid w:val="00C65C2E"/>
    <w:rsid w:val="00C67806"/>
    <w:rsid w:val="00C67EDC"/>
    <w:rsid w:val="00C737FE"/>
    <w:rsid w:val="00C75B0C"/>
    <w:rsid w:val="00C768A2"/>
    <w:rsid w:val="00C8130E"/>
    <w:rsid w:val="00C8229A"/>
    <w:rsid w:val="00C82BED"/>
    <w:rsid w:val="00C855B7"/>
    <w:rsid w:val="00C85856"/>
    <w:rsid w:val="00C87001"/>
    <w:rsid w:val="00C94689"/>
    <w:rsid w:val="00C95B68"/>
    <w:rsid w:val="00CA41FE"/>
    <w:rsid w:val="00CA5A9A"/>
    <w:rsid w:val="00CA6DD0"/>
    <w:rsid w:val="00CB03E2"/>
    <w:rsid w:val="00CB0476"/>
    <w:rsid w:val="00CB0872"/>
    <w:rsid w:val="00CB143A"/>
    <w:rsid w:val="00CB2ECB"/>
    <w:rsid w:val="00CB779E"/>
    <w:rsid w:val="00CC0023"/>
    <w:rsid w:val="00CC13AE"/>
    <w:rsid w:val="00CC584E"/>
    <w:rsid w:val="00CD2BA8"/>
    <w:rsid w:val="00CD2E6A"/>
    <w:rsid w:val="00CD43AF"/>
    <w:rsid w:val="00CD4976"/>
    <w:rsid w:val="00CD5F4D"/>
    <w:rsid w:val="00CE0A99"/>
    <w:rsid w:val="00CE108B"/>
    <w:rsid w:val="00CE5314"/>
    <w:rsid w:val="00CE535A"/>
    <w:rsid w:val="00CE762F"/>
    <w:rsid w:val="00CF23FA"/>
    <w:rsid w:val="00CF3682"/>
    <w:rsid w:val="00CF41F9"/>
    <w:rsid w:val="00CF514F"/>
    <w:rsid w:val="00CF576F"/>
    <w:rsid w:val="00D02EAF"/>
    <w:rsid w:val="00D0468D"/>
    <w:rsid w:val="00D0548C"/>
    <w:rsid w:val="00D0602E"/>
    <w:rsid w:val="00D06CD9"/>
    <w:rsid w:val="00D12649"/>
    <w:rsid w:val="00D12BB4"/>
    <w:rsid w:val="00D13484"/>
    <w:rsid w:val="00D13F03"/>
    <w:rsid w:val="00D14079"/>
    <w:rsid w:val="00D14E24"/>
    <w:rsid w:val="00D17DDB"/>
    <w:rsid w:val="00D20A6D"/>
    <w:rsid w:val="00D20D64"/>
    <w:rsid w:val="00D22034"/>
    <w:rsid w:val="00D22BFC"/>
    <w:rsid w:val="00D2554B"/>
    <w:rsid w:val="00D30173"/>
    <w:rsid w:val="00D30781"/>
    <w:rsid w:val="00D31D16"/>
    <w:rsid w:val="00D32052"/>
    <w:rsid w:val="00D32237"/>
    <w:rsid w:val="00D322A2"/>
    <w:rsid w:val="00D36C6F"/>
    <w:rsid w:val="00D40B6D"/>
    <w:rsid w:val="00D42442"/>
    <w:rsid w:val="00D46E23"/>
    <w:rsid w:val="00D501A0"/>
    <w:rsid w:val="00D50BDA"/>
    <w:rsid w:val="00D50F74"/>
    <w:rsid w:val="00D51079"/>
    <w:rsid w:val="00D52411"/>
    <w:rsid w:val="00D548DA"/>
    <w:rsid w:val="00D54E2B"/>
    <w:rsid w:val="00D57135"/>
    <w:rsid w:val="00D60219"/>
    <w:rsid w:val="00D60338"/>
    <w:rsid w:val="00D6073F"/>
    <w:rsid w:val="00D6341D"/>
    <w:rsid w:val="00D63E65"/>
    <w:rsid w:val="00D64B95"/>
    <w:rsid w:val="00D6728F"/>
    <w:rsid w:val="00D707A9"/>
    <w:rsid w:val="00D70E0A"/>
    <w:rsid w:val="00D71120"/>
    <w:rsid w:val="00D736EC"/>
    <w:rsid w:val="00D7772E"/>
    <w:rsid w:val="00D81379"/>
    <w:rsid w:val="00D8403D"/>
    <w:rsid w:val="00D876C6"/>
    <w:rsid w:val="00D87765"/>
    <w:rsid w:val="00D91FF9"/>
    <w:rsid w:val="00D9256A"/>
    <w:rsid w:val="00DA3C62"/>
    <w:rsid w:val="00DB0528"/>
    <w:rsid w:val="00DB08C1"/>
    <w:rsid w:val="00DB1E23"/>
    <w:rsid w:val="00DB33A7"/>
    <w:rsid w:val="00DB34B0"/>
    <w:rsid w:val="00DB3A03"/>
    <w:rsid w:val="00DB4600"/>
    <w:rsid w:val="00DB5F52"/>
    <w:rsid w:val="00DB6D35"/>
    <w:rsid w:val="00DC0CF4"/>
    <w:rsid w:val="00DC15BD"/>
    <w:rsid w:val="00DC3E65"/>
    <w:rsid w:val="00DC5378"/>
    <w:rsid w:val="00DC624A"/>
    <w:rsid w:val="00DC62F9"/>
    <w:rsid w:val="00DC6F97"/>
    <w:rsid w:val="00DD0057"/>
    <w:rsid w:val="00DD0D45"/>
    <w:rsid w:val="00DD0F2D"/>
    <w:rsid w:val="00DD18D4"/>
    <w:rsid w:val="00DD25A1"/>
    <w:rsid w:val="00DD2606"/>
    <w:rsid w:val="00DD29B5"/>
    <w:rsid w:val="00DD5157"/>
    <w:rsid w:val="00DD5571"/>
    <w:rsid w:val="00DE24D8"/>
    <w:rsid w:val="00DE2F90"/>
    <w:rsid w:val="00DE309A"/>
    <w:rsid w:val="00DE3A71"/>
    <w:rsid w:val="00DE3DCA"/>
    <w:rsid w:val="00DE60C2"/>
    <w:rsid w:val="00DE7913"/>
    <w:rsid w:val="00DF03CC"/>
    <w:rsid w:val="00DF2323"/>
    <w:rsid w:val="00DF3A37"/>
    <w:rsid w:val="00E006E4"/>
    <w:rsid w:val="00E02FA7"/>
    <w:rsid w:val="00E07066"/>
    <w:rsid w:val="00E078AE"/>
    <w:rsid w:val="00E120DB"/>
    <w:rsid w:val="00E1382C"/>
    <w:rsid w:val="00E14422"/>
    <w:rsid w:val="00E1472F"/>
    <w:rsid w:val="00E15A35"/>
    <w:rsid w:val="00E15BB3"/>
    <w:rsid w:val="00E162D4"/>
    <w:rsid w:val="00E21819"/>
    <w:rsid w:val="00E24ECE"/>
    <w:rsid w:val="00E2566C"/>
    <w:rsid w:val="00E27192"/>
    <w:rsid w:val="00E30BEA"/>
    <w:rsid w:val="00E33B1E"/>
    <w:rsid w:val="00E34773"/>
    <w:rsid w:val="00E35F79"/>
    <w:rsid w:val="00E36AA8"/>
    <w:rsid w:val="00E4156E"/>
    <w:rsid w:val="00E4244F"/>
    <w:rsid w:val="00E43381"/>
    <w:rsid w:val="00E44AB3"/>
    <w:rsid w:val="00E51A88"/>
    <w:rsid w:val="00E51E04"/>
    <w:rsid w:val="00E5223D"/>
    <w:rsid w:val="00E5290C"/>
    <w:rsid w:val="00E53213"/>
    <w:rsid w:val="00E53CE2"/>
    <w:rsid w:val="00E54C2F"/>
    <w:rsid w:val="00E55DE6"/>
    <w:rsid w:val="00E563ED"/>
    <w:rsid w:val="00E579EB"/>
    <w:rsid w:val="00E60B3A"/>
    <w:rsid w:val="00E6255E"/>
    <w:rsid w:val="00E63021"/>
    <w:rsid w:val="00E658E4"/>
    <w:rsid w:val="00E66131"/>
    <w:rsid w:val="00E67C61"/>
    <w:rsid w:val="00E67DB5"/>
    <w:rsid w:val="00E67F43"/>
    <w:rsid w:val="00E70FF4"/>
    <w:rsid w:val="00E73FE3"/>
    <w:rsid w:val="00E74254"/>
    <w:rsid w:val="00E758AE"/>
    <w:rsid w:val="00E76080"/>
    <w:rsid w:val="00E76838"/>
    <w:rsid w:val="00E8101E"/>
    <w:rsid w:val="00E81662"/>
    <w:rsid w:val="00E8751B"/>
    <w:rsid w:val="00E90092"/>
    <w:rsid w:val="00E935D3"/>
    <w:rsid w:val="00E946F3"/>
    <w:rsid w:val="00E965CB"/>
    <w:rsid w:val="00E97026"/>
    <w:rsid w:val="00EA300B"/>
    <w:rsid w:val="00EA3232"/>
    <w:rsid w:val="00EA702A"/>
    <w:rsid w:val="00EB040F"/>
    <w:rsid w:val="00EB1339"/>
    <w:rsid w:val="00EB1F17"/>
    <w:rsid w:val="00EB24E6"/>
    <w:rsid w:val="00EB26C2"/>
    <w:rsid w:val="00EB2A95"/>
    <w:rsid w:val="00EB315C"/>
    <w:rsid w:val="00EB38B7"/>
    <w:rsid w:val="00EB43CE"/>
    <w:rsid w:val="00EB5E7A"/>
    <w:rsid w:val="00EB74C2"/>
    <w:rsid w:val="00EB7C5A"/>
    <w:rsid w:val="00EC2D82"/>
    <w:rsid w:val="00EC3899"/>
    <w:rsid w:val="00EC4709"/>
    <w:rsid w:val="00EC7AFC"/>
    <w:rsid w:val="00ED0FDB"/>
    <w:rsid w:val="00ED1773"/>
    <w:rsid w:val="00ED1F0A"/>
    <w:rsid w:val="00ED3111"/>
    <w:rsid w:val="00ED356E"/>
    <w:rsid w:val="00ED62AC"/>
    <w:rsid w:val="00ED6BA9"/>
    <w:rsid w:val="00EE22B0"/>
    <w:rsid w:val="00EE3B42"/>
    <w:rsid w:val="00EE5488"/>
    <w:rsid w:val="00EE619B"/>
    <w:rsid w:val="00EE67DB"/>
    <w:rsid w:val="00EE6B6A"/>
    <w:rsid w:val="00EF2016"/>
    <w:rsid w:val="00EF23B0"/>
    <w:rsid w:val="00EF58E1"/>
    <w:rsid w:val="00EF5A25"/>
    <w:rsid w:val="00EF5EFF"/>
    <w:rsid w:val="00F00A08"/>
    <w:rsid w:val="00F03DBA"/>
    <w:rsid w:val="00F04AF4"/>
    <w:rsid w:val="00F04C75"/>
    <w:rsid w:val="00F058FB"/>
    <w:rsid w:val="00F078E6"/>
    <w:rsid w:val="00F11E85"/>
    <w:rsid w:val="00F1443C"/>
    <w:rsid w:val="00F16F2E"/>
    <w:rsid w:val="00F17616"/>
    <w:rsid w:val="00F17DFF"/>
    <w:rsid w:val="00F22C13"/>
    <w:rsid w:val="00F255AC"/>
    <w:rsid w:val="00F301FA"/>
    <w:rsid w:val="00F30827"/>
    <w:rsid w:val="00F3083A"/>
    <w:rsid w:val="00F30968"/>
    <w:rsid w:val="00F31A73"/>
    <w:rsid w:val="00F33247"/>
    <w:rsid w:val="00F366D4"/>
    <w:rsid w:val="00F43593"/>
    <w:rsid w:val="00F50791"/>
    <w:rsid w:val="00F547EE"/>
    <w:rsid w:val="00F60575"/>
    <w:rsid w:val="00F61963"/>
    <w:rsid w:val="00F6196C"/>
    <w:rsid w:val="00F62152"/>
    <w:rsid w:val="00F62393"/>
    <w:rsid w:val="00F6450E"/>
    <w:rsid w:val="00F64903"/>
    <w:rsid w:val="00F70215"/>
    <w:rsid w:val="00F73680"/>
    <w:rsid w:val="00F8339B"/>
    <w:rsid w:val="00F86364"/>
    <w:rsid w:val="00F87A7D"/>
    <w:rsid w:val="00F90C7C"/>
    <w:rsid w:val="00F910BA"/>
    <w:rsid w:val="00F9124A"/>
    <w:rsid w:val="00F92BA5"/>
    <w:rsid w:val="00F93981"/>
    <w:rsid w:val="00F95B9F"/>
    <w:rsid w:val="00F95EF3"/>
    <w:rsid w:val="00F97DCB"/>
    <w:rsid w:val="00FA2168"/>
    <w:rsid w:val="00FA2456"/>
    <w:rsid w:val="00FA27C9"/>
    <w:rsid w:val="00FA58D7"/>
    <w:rsid w:val="00FA6894"/>
    <w:rsid w:val="00FB0FDB"/>
    <w:rsid w:val="00FB4A94"/>
    <w:rsid w:val="00FB7E97"/>
    <w:rsid w:val="00FB7FF0"/>
    <w:rsid w:val="00FC2041"/>
    <w:rsid w:val="00FC33FB"/>
    <w:rsid w:val="00FC37EB"/>
    <w:rsid w:val="00FC3AF1"/>
    <w:rsid w:val="00FC6B80"/>
    <w:rsid w:val="00FD1574"/>
    <w:rsid w:val="00FD473B"/>
    <w:rsid w:val="00FD5DCE"/>
    <w:rsid w:val="00FE04E7"/>
    <w:rsid w:val="00FE0842"/>
    <w:rsid w:val="00FE0FAD"/>
    <w:rsid w:val="00FE198B"/>
    <w:rsid w:val="00FE2BAF"/>
    <w:rsid w:val="00FE3AB0"/>
    <w:rsid w:val="00FE3ECB"/>
    <w:rsid w:val="00FE4150"/>
    <w:rsid w:val="00FF308C"/>
    <w:rsid w:val="00FF4557"/>
    <w:rsid w:val="00FF7A49"/>
    <w:rsid w:val="06385FC4"/>
    <w:rsid w:val="0E9E6388"/>
    <w:rsid w:val="2D0F3E03"/>
    <w:rsid w:val="2F0514AD"/>
    <w:rsid w:val="3B425EC8"/>
    <w:rsid w:val="3D0038A0"/>
    <w:rsid w:val="3F0874F8"/>
    <w:rsid w:val="3F6A6298"/>
    <w:rsid w:val="4997184B"/>
    <w:rsid w:val="4C5A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name="annotation text"/>
    <w:lsdException w:qFormat="1"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lang w:val="en-US" w:eastAsia="zh-TW" w:bidi="ar-SA"/>
    </w:rPr>
  </w:style>
  <w:style w:type="paragraph" w:styleId="2">
    <w:name w:val="heading 1"/>
    <w:basedOn w:val="1"/>
    <w:next w:val="1"/>
    <w:qFormat/>
    <w:uiPriority w:val="0"/>
    <w:pPr>
      <w:keepNext/>
      <w:outlineLvl w:val="0"/>
    </w:pPr>
    <w:rPr>
      <w:sz w:val="60"/>
    </w:rPr>
  </w:style>
  <w:style w:type="paragraph" w:styleId="3">
    <w:name w:val="heading 2"/>
    <w:basedOn w:val="1"/>
    <w:next w:val="4"/>
    <w:qFormat/>
    <w:uiPriority w:val="0"/>
    <w:pPr>
      <w:keepNext/>
      <w:jc w:val="right"/>
      <w:outlineLvl w:val="1"/>
    </w:pPr>
    <w:rPr>
      <w:sz w:val="40"/>
    </w:rPr>
  </w:style>
  <w:style w:type="paragraph" w:styleId="5">
    <w:name w:val="heading 3"/>
    <w:basedOn w:val="1"/>
    <w:next w:val="4"/>
    <w:qFormat/>
    <w:uiPriority w:val="0"/>
    <w:pPr>
      <w:keepNext/>
      <w:jc w:val="center"/>
      <w:outlineLvl w:val="2"/>
    </w:pPr>
    <w:rPr>
      <w:rFonts w:ascii="Arial" w:hAnsi="Arial"/>
      <w:color w:val="FFFFFF"/>
      <w:sz w:val="28"/>
    </w:rPr>
  </w:style>
  <w:style w:type="paragraph" w:styleId="6">
    <w:name w:val="heading 4"/>
    <w:basedOn w:val="1"/>
    <w:next w:val="4"/>
    <w:qFormat/>
    <w:uiPriority w:val="0"/>
    <w:pPr>
      <w:keepNext/>
      <w:snapToGrid w:val="0"/>
      <w:spacing w:line="312" w:lineRule="auto"/>
      <w:jc w:val="center"/>
      <w:outlineLvl w:val="3"/>
    </w:pPr>
    <w:rPr>
      <w:sz w:val="40"/>
    </w:rPr>
  </w:style>
  <w:style w:type="paragraph" w:styleId="7">
    <w:name w:val="heading 5"/>
    <w:basedOn w:val="1"/>
    <w:next w:val="1"/>
    <w:qFormat/>
    <w:uiPriority w:val="0"/>
    <w:pPr>
      <w:keepNext/>
      <w:spacing w:line="720" w:lineRule="auto"/>
      <w:ind w:left="200" w:leftChars="200"/>
      <w:outlineLvl w:val="4"/>
    </w:pPr>
    <w:rPr>
      <w:rFonts w:ascii="Arial" w:hAnsi="Arial"/>
      <w:b/>
      <w:bCs/>
      <w:sz w:val="36"/>
      <w:szCs w:val="36"/>
    </w:rPr>
  </w:style>
  <w:style w:type="paragraph" w:styleId="8">
    <w:name w:val="heading 6"/>
    <w:basedOn w:val="1"/>
    <w:next w:val="1"/>
    <w:qFormat/>
    <w:uiPriority w:val="0"/>
    <w:pPr>
      <w:keepNext/>
      <w:outlineLvl w:val="5"/>
    </w:pPr>
    <w:rPr>
      <w:rFonts w:eastAsia="DFKai-SB"/>
      <w:bCs/>
      <w:i/>
    </w:rPr>
  </w:style>
  <w:style w:type="paragraph" w:styleId="9">
    <w:name w:val="heading 7"/>
    <w:basedOn w:val="1"/>
    <w:next w:val="1"/>
    <w:qFormat/>
    <w:uiPriority w:val="0"/>
    <w:pPr>
      <w:keepNext/>
      <w:jc w:val="both"/>
      <w:outlineLvl w:val="6"/>
    </w:pPr>
    <w:rPr>
      <w:b/>
      <w:bCs/>
      <w:i/>
      <w:iCs/>
    </w:rPr>
  </w:style>
  <w:style w:type="paragraph" w:styleId="10">
    <w:name w:val="heading 8"/>
    <w:basedOn w:val="1"/>
    <w:next w:val="1"/>
    <w:qFormat/>
    <w:uiPriority w:val="0"/>
    <w:pPr>
      <w:keepNext/>
      <w:ind w:firstLine="360" w:firstLineChars="150"/>
      <w:outlineLvl w:val="7"/>
    </w:pPr>
    <w:rPr>
      <w:rFonts w:eastAsia="MingLiU"/>
      <w:b/>
    </w:rPr>
  </w:style>
  <w:style w:type="paragraph" w:styleId="11">
    <w:name w:val="heading 9"/>
    <w:basedOn w:val="1"/>
    <w:next w:val="1"/>
    <w:qFormat/>
    <w:uiPriority w:val="0"/>
    <w:pPr>
      <w:keepNext/>
      <w:outlineLvl w:val="8"/>
    </w:pPr>
    <w:rPr>
      <w:rFonts w:eastAsia="DFKai-SB"/>
      <w:b/>
      <w:i/>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left="480"/>
    </w:pPr>
  </w:style>
  <w:style w:type="paragraph" w:styleId="12">
    <w:name w:val="caption"/>
    <w:basedOn w:val="1"/>
    <w:next w:val="1"/>
    <w:qFormat/>
    <w:uiPriority w:val="0"/>
    <w:pPr>
      <w:jc w:val="center"/>
    </w:pPr>
    <w:rPr>
      <w:rFonts w:ascii="DFKai-SB" w:hAnsi="DFKai-SB" w:eastAsia="DFKai-SB"/>
      <w:i/>
      <w:sz w:val="28"/>
    </w:rPr>
  </w:style>
  <w:style w:type="paragraph" w:styleId="13">
    <w:name w:val="annotation text"/>
    <w:basedOn w:val="1"/>
    <w:semiHidden/>
    <w:uiPriority w:val="0"/>
  </w:style>
  <w:style w:type="paragraph" w:styleId="14">
    <w:name w:val="Salutation"/>
    <w:basedOn w:val="1"/>
    <w:next w:val="1"/>
    <w:qFormat/>
    <w:uiPriority w:val="0"/>
    <w:rPr>
      <w:rFonts w:eastAsia="MingLiU"/>
    </w:rPr>
  </w:style>
  <w:style w:type="paragraph" w:styleId="15">
    <w:name w:val="Body Text 3"/>
    <w:basedOn w:val="1"/>
    <w:qFormat/>
    <w:uiPriority w:val="0"/>
    <w:pPr>
      <w:widowControl/>
      <w:overflowPunct w:val="0"/>
      <w:autoSpaceDE w:val="0"/>
      <w:autoSpaceDN w:val="0"/>
      <w:adjustRightInd w:val="0"/>
    </w:pPr>
    <w:rPr>
      <w:rFonts w:ascii="Arial" w:hAnsi="Arial" w:eastAsia="MS Mincho"/>
      <w:color w:val="000000"/>
      <w:kern w:val="0"/>
      <w:sz w:val="20"/>
      <w:lang w:eastAsia="ja-JP"/>
    </w:rPr>
  </w:style>
  <w:style w:type="paragraph" w:styleId="16">
    <w:name w:val="Body Text"/>
    <w:basedOn w:val="1"/>
    <w:uiPriority w:val="0"/>
    <w:pPr>
      <w:autoSpaceDE w:val="0"/>
      <w:autoSpaceDN w:val="0"/>
      <w:adjustRightInd w:val="0"/>
      <w:spacing w:line="360" w:lineRule="auto"/>
    </w:pPr>
    <w:rPr>
      <w:rFonts w:eastAsia="DFKai-SB"/>
      <w:bCs/>
      <w:sz w:val="22"/>
    </w:rPr>
  </w:style>
  <w:style w:type="paragraph" w:styleId="17">
    <w:name w:val="Body Text Indent"/>
    <w:basedOn w:val="1"/>
    <w:qFormat/>
    <w:uiPriority w:val="0"/>
    <w:pPr>
      <w:ind w:left="240" w:leftChars="100"/>
    </w:pPr>
    <w:rPr>
      <w:rFonts w:eastAsia="DFKai-SB"/>
      <w:bCs/>
      <w:iCs/>
    </w:rPr>
  </w:style>
  <w:style w:type="paragraph" w:styleId="18">
    <w:name w:val="toc 3"/>
    <w:basedOn w:val="1"/>
    <w:next w:val="1"/>
    <w:unhideWhenUsed/>
    <w:qFormat/>
    <w:uiPriority w:val="39"/>
    <w:pPr>
      <w:widowControl/>
      <w:spacing w:after="100" w:line="276" w:lineRule="auto"/>
      <w:ind w:left="440"/>
    </w:pPr>
    <w:rPr>
      <w:rFonts w:ascii="Calibri" w:hAnsi="Calibri" w:eastAsia="宋体"/>
      <w:kern w:val="0"/>
      <w:sz w:val="22"/>
      <w:szCs w:val="22"/>
      <w:lang w:eastAsia="zh-CN"/>
    </w:rPr>
  </w:style>
  <w:style w:type="paragraph" w:styleId="19">
    <w:name w:val="Date"/>
    <w:basedOn w:val="1"/>
    <w:next w:val="1"/>
    <w:uiPriority w:val="0"/>
    <w:pPr>
      <w:jc w:val="right"/>
    </w:pPr>
  </w:style>
  <w:style w:type="paragraph" w:styleId="20">
    <w:name w:val="Body Text Indent 2"/>
    <w:basedOn w:val="1"/>
    <w:qFormat/>
    <w:uiPriority w:val="0"/>
    <w:pPr>
      <w:ind w:firstLine="240" w:firstLineChars="100"/>
    </w:pPr>
    <w:rPr>
      <w:rFonts w:eastAsia="DFKai-SB"/>
      <w:bCs/>
      <w:iCs/>
    </w:rPr>
  </w:style>
  <w:style w:type="paragraph" w:styleId="21">
    <w:name w:val="Balloon Text"/>
    <w:basedOn w:val="1"/>
    <w:semiHidden/>
    <w:qFormat/>
    <w:uiPriority w:val="0"/>
    <w:rPr>
      <w:rFonts w:ascii="Arial" w:hAnsi="Arial"/>
      <w:sz w:val="18"/>
      <w:szCs w:val="18"/>
    </w:rPr>
  </w:style>
  <w:style w:type="paragraph" w:styleId="22">
    <w:name w:val="footer"/>
    <w:basedOn w:val="1"/>
    <w:link w:val="41"/>
    <w:uiPriority w:val="99"/>
    <w:pPr>
      <w:tabs>
        <w:tab w:val="center" w:pos="4153"/>
        <w:tab w:val="right" w:pos="8306"/>
      </w:tabs>
      <w:snapToGrid w:val="0"/>
    </w:pPr>
    <w:rPr>
      <w:sz w:val="20"/>
    </w:rPr>
  </w:style>
  <w:style w:type="paragraph" w:styleId="23">
    <w:name w:val="header"/>
    <w:basedOn w:val="1"/>
    <w:qFormat/>
    <w:uiPriority w:val="0"/>
    <w:pPr>
      <w:tabs>
        <w:tab w:val="center" w:pos="4153"/>
        <w:tab w:val="right" w:pos="8306"/>
      </w:tabs>
      <w:snapToGrid w:val="0"/>
    </w:pPr>
    <w:rPr>
      <w:sz w:val="20"/>
    </w:rPr>
  </w:style>
  <w:style w:type="paragraph" w:styleId="24">
    <w:name w:val="toc 1"/>
    <w:basedOn w:val="1"/>
    <w:next w:val="1"/>
    <w:qFormat/>
    <w:uiPriority w:val="39"/>
    <w:pPr>
      <w:tabs>
        <w:tab w:val="left" w:pos="3480"/>
      </w:tabs>
      <w:autoSpaceDE w:val="0"/>
      <w:autoSpaceDN w:val="0"/>
      <w:adjustRightInd w:val="0"/>
    </w:pPr>
    <w:rPr>
      <w:rFonts w:eastAsia="DFKai-SB"/>
    </w:rPr>
  </w:style>
  <w:style w:type="paragraph" w:styleId="25">
    <w:name w:val="Subtitle"/>
    <w:basedOn w:val="1"/>
    <w:qFormat/>
    <w:uiPriority w:val="0"/>
    <w:rPr>
      <w:b/>
    </w:rPr>
  </w:style>
  <w:style w:type="paragraph" w:styleId="26">
    <w:name w:val="toc 2"/>
    <w:basedOn w:val="1"/>
    <w:next w:val="1"/>
    <w:unhideWhenUsed/>
    <w:qFormat/>
    <w:uiPriority w:val="39"/>
    <w:pPr>
      <w:widowControl/>
      <w:spacing w:after="100" w:line="276" w:lineRule="auto"/>
      <w:ind w:left="220"/>
    </w:pPr>
    <w:rPr>
      <w:rFonts w:ascii="Calibri" w:hAnsi="Calibri" w:eastAsia="宋体"/>
      <w:kern w:val="0"/>
      <w:sz w:val="22"/>
      <w:szCs w:val="22"/>
      <w:lang w:eastAsia="zh-CN"/>
    </w:rPr>
  </w:style>
  <w:style w:type="paragraph" w:styleId="27">
    <w:name w:val="Title"/>
    <w:basedOn w:val="1"/>
    <w:next w:val="1"/>
    <w:link w:val="43"/>
    <w:qFormat/>
    <w:uiPriority w:val="0"/>
    <w:pPr>
      <w:spacing w:before="240" w:after="60"/>
      <w:jc w:val="center"/>
      <w:outlineLvl w:val="0"/>
    </w:pPr>
    <w:rPr>
      <w:rFonts w:ascii="Cambria" w:hAnsi="Cambria" w:eastAsia="宋体"/>
      <w:b/>
      <w:bCs/>
      <w:sz w:val="32"/>
      <w:szCs w:val="32"/>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page number"/>
    <w:basedOn w:val="30"/>
    <w:uiPriority w:val="0"/>
  </w:style>
  <w:style w:type="character" w:styleId="32">
    <w:name w:val="Hyperlink"/>
    <w:unhideWhenUsed/>
    <w:qFormat/>
    <w:uiPriority w:val="99"/>
    <w:rPr>
      <w:color w:val="0000FF"/>
      <w:u w:val="single"/>
    </w:rPr>
  </w:style>
  <w:style w:type="paragraph" w:customStyle="1" w:styleId="33">
    <w:name w:val="Table Text"/>
    <w:basedOn w:val="1"/>
    <w:qFormat/>
    <w:uiPriority w:val="0"/>
    <w:pPr>
      <w:widowControl/>
    </w:pPr>
    <w:rPr>
      <w:kern w:val="0"/>
    </w:rPr>
  </w:style>
  <w:style w:type="paragraph" w:customStyle="1" w:styleId="34">
    <w:name w:val="1-1."/>
    <w:basedOn w:val="1"/>
    <w:uiPriority w:val="0"/>
    <w:pPr>
      <w:snapToGrid w:val="0"/>
      <w:spacing w:line="360" w:lineRule="auto"/>
      <w:ind w:left="1666" w:right="121" w:hanging="1540"/>
    </w:pPr>
    <w:rPr>
      <w:rFonts w:ascii="DFKai-SB" w:eastAsia="DFKai-SB"/>
      <w:spacing w:val="20"/>
    </w:rPr>
  </w:style>
  <w:style w:type="paragraph" w:customStyle="1" w:styleId="35">
    <w:name w:val="Footnote"/>
    <w:basedOn w:val="1"/>
    <w:qFormat/>
    <w:uiPriority w:val="0"/>
    <w:pPr>
      <w:widowControl/>
      <w:spacing w:line="200" w:lineRule="exact"/>
    </w:pPr>
    <w:rPr>
      <w:kern w:val="0"/>
      <w:sz w:val="18"/>
    </w:rPr>
  </w:style>
  <w:style w:type="paragraph" w:customStyle="1" w:styleId="36">
    <w:name w:val="內文標題"/>
    <w:basedOn w:val="1"/>
    <w:uiPriority w:val="0"/>
    <w:pPr>
      <w:tabs>
        <w:tab w:val="left" w:pos="600"/>
      </w:tabs>
      <w:jc w:val="both"/>
    </w:pPr>
    <w:rPr>
      <w:b/>
    </w:rPr>
  </w:style>
  <w:style w:type="paragraph" w:customStyle="1" w:styleId="37">
    <w:name w:val="Bullet 1"/>
    <w:basedOn w:val="1"/>
    <w:qFormat/>
    <w:uiPriority w:val="0"/>
    <w:pPr>
      <w:widowControl/>
      <w:tabs>
        <w:tab w:val="left" w:pos="600"/>
      </w:tabs>
      <w:overflowPunct w:val="0"/>
      <w:autoSpaceDE w:val="0"/>
      <w:autoSpaceDN w:val="0"/>
      <w:adjustRightInd w:val="0"/>
      <w:jc w:val="both"/>
    </w:pPr>
    <w:rPr>
      <w:rFonts w:hint="eastAsia" w:ascii="MingLiU" w:eastAsia="MingLiU"/>
      <w:kern w:val="0"/>
    </w:rPr>
  </w:style>
  <w:style w:type="paragraph" w:customStyle="1" w:styleId="38">
    <w:name w:val="列出段落1"/>
    <w:basedOn w:val="1"/>
    <w:qFormat/>
    <w:uiPriority w:val="34"/>
    <w:pPr>
      <w:ind w:firstLine="420" w:firstLineChars="200"/>
    </w:pPr>
  </w:style>
  <w:style w:type="paragraph" w:customStyle="1" w:styleId="39">
    <w:name w:val="Default"/>
    <w:qFormat/>
    <w:uiPriority w:val="0"/>
    <w:pPr>
      <w:widowControl w:val="0"/>
      <w:autoSpaceDE w:val="0"/>
      <w:autoSpaceDN w:val="0"/>
      <w:adjustRightInd w:val="0"/>
    </w:pPr>
    <w:rPr>
      <w:rFonts w:ascii="华文新魏" w:hAnsi="Times New Roman" w:eastAsia="华文新魏" w:cs="华文新魏"/>
      <w:lang w:val="en-US" w:eastAsia="zh-CN" w:bidi="ar-SA"/>
    </w:rPr>
  </w:style>
  <w:style w:type="paragraph" w:customStyle="1" w:styleId="40">
    <w:name w:val="ordinary-output"/>
    <w:basedOn w:val="1"/>
    <w:uiPriority w:val="0"/>
    <w:pPr>
      <w:widowControl/>
      <w:spacing w:before="100" w:beforeAutospacing="1" w:after="54" w:line="236" w:lineRule="atLeast"/>
    </w:pPr>
    <w:rPr>
      <w:rFonts w:ascii="宋体" w:hAnsi="宋体" w:eastAsia="宋体" w:cs="宋体"/>
      <w:color w:val="333333"/>
      <w:kern w:val="0"/>
      <w:sz w:val="19"/>
      <w:szCs w:val="19"/>
      <w:lang w:eastAsia="zh-CN"/>
    </w:rPr>
  </w:style>
  <w:style w:type="character" w:customStyle="1" w:styleId="41">
    <w:name w:val="页脚 字符"/>
    <w:link w:val="22"/>
    <w:qFormat/>
    <w:uiPriority w:val="99"/>
    <w:rPr>
      <w:kern w:val="2"/>
      <w:lang w:eastAsia="zh-TW"/>
    </w:rPr>
  </w:style>
  <w:style w:type="character" w:customStyle="1" w:styleId="42">
    <w:name w:val="high-light-bg4"/>
    <w:basedOn w:val="30"/>
    <w:uiPriority w:val="0"/>
  </w:style>
  <w:style w:type="character" w:customStyle="1" w:styleId="43">
    <w:name w:val="标题 字符"/>
    <w:link w:val="27"/>
    <w:uiPriority w:val="0"/>
    <w:rPr>
      <w:rFonts w:ascii="Cambria" w:hAnsi="Cambria" w:eastAsia="宋体" w:cs="Times New Roman"/>
      <w:b/>
      <w:bCs/>
      <w:kern w:val="2"/>
      <w:sz w:val="32"/>
      <w:szCs w:val="32"/>
      <w:lang w:eastAsia="zh-TW"/>
    </w:rPr>
  </w:style>
  <w:style w:type="paragraph" w:customStyle="1" w:styleId="44">
    <w:name w:val="TOC 标题1"/>
    <w:basedOn w:val="2"/>
    <w:next w:val="1"/>
    <w:semiHidden/>
    <w:unhideWhenUsed/>
    <w:qFormat/>
    <w:uiPriority w:val="39"/>
    <w:pPr>
      <w:keepLines/>
      <w:widowControl/>
      <w:spacing w:before="480" w:line="276" w:lineRule="auto"/>
      <w:outlineLvl w:val="9"/>
    </w:pPr>
    <w:rPr>
      <w:rFonts w:ascii="Cambria" w:hAnsi="Cambria" w:eastAsia="宋体"/>
      <w:b/>
      <w:bCs/>
      <w:color w:val="365F91"/>
      <w:kern w:val="0"/>
      <w:sz w:val="28"/>
      <w:szCs w:val="28"/>
      <w:lang w:eastAsia="zh-CN"/>
    </w:rPr>
  </w:style>
  <w:style w:type="character" w:customStyle="1" w:styleId="45">
    <w:name w:val="ft7"/>
    <w:basedOn w:val="30"/>
    <w:qFormat/>
    <w:uiPriority w:val="0"/>
  </w:style>
  <w:style w:type="character" w:customStyle="1" w:styleId="46">
    <w:name w:val="ft3"/>
    <w:basedOn w:val="30"/>
    <w:qFormat/>
    <w:uiPriority w:val="0"/>
  </w:style>
  <w:style w:type="character" w:customStyle="1" w:styleId="47">
    <w:name w:val="ft11"/>
    <w:basedOn w:val="30"/>
    <w:qFormat/>
    <w:uiPriority w:val="0"/>
  </w:style>
  <w:style w:type="character" w:customStyle="1" w:styleId="48">
    <w:name w:val="ft13"/>
    <w:basedOn w:val="30"/>
    <w:uiPriority w:val="0"/>
  </w:style>
  <w:style w:type="character" w:customStyle="1" w:styleId="49">
    <w:name w:val="ft4"/>
    <w:basedOn w:val="30"/>
    <w:qFormat/>
    <w:uiPriority w:val="0"/>
  </w:style>
  <w:style w:type="character" w:customStyle="1" w:styleId="50">
    <w:name w:val="ft21"/>
    <w:basedOn w:val="30"/>
    <w:uiPriority w:val="0"/>
  </w:style>
  <w:style w:type="character" w:customStyle="1" w:styleId="51">
    <w:name w:val="ft27"/>
    <w:basedOn w:val="30"/>
    <w:uiPriority w:val="0"/>
  </w:style>
  <w:style w:type="character" w:customStyle="1" w:styleId="52">
    <w:name w:val="ft41"/>
    <w:basedOn w:val="30"/>
    <w:qFormat/>
    <w:uiPriority w:val="0"/>
  </w:style>
  <w:style w:type="character" w:customStyle="1" w:styleId="53">
    <w:name w:val="ft49"/>
    <w:basedOn w:val="30"/>
    <w:uiPriority w:val="0"/>
  </w:style>
  <w:style w:type="character" w:customStyle="1" w:styleId="54">
    <w:name w:val="ft54"/>
    <w:basedOn w:val="30"/>
    <w:uiPriority w:val="0"/>
  </w:style>
  <w:style w:type="paragraph" w:styleId="5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BB053-60D0-4A9E-97C5-87C7D4AFC65B}">
  <ds:schemaRefs/>
</ds:datastoreItem>
</file>

<file path=docProps/app.xml><?xml version="1.0" encoding="utf-8"?>
<Properties xmlns="http://schemas.openxmlformats.org/officeDocument/2006/extended-properties" xmlns:vt="http://schemas.openxmlformats.org/officeDocument/2006/docPropsVTypes">
  <Template>Normal</Template>
  <Pages>5</Pages>
  <Words>974</Words>
  <Characters>1755</Characters>
  <Lines>14</Lines>
  <Paragraphs>4</Paragraphs>
  <TotalTime>3</TotalTime>
  <ScaleCrop>false</ScaleCrop>
  <LinksUpToDate>false</LinksUpToDate>
  <CharactersWithSpaces>1834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2025-03-07T10:21:00Z</dcterms:created>
  <dc:creator>s</dc:creator>
  <cp:lastModifiedBy>火星人</cp:lastModifiedBy>
  <cp:lastPrinted>2015-05-21T06:37:00Z</cp:lastPrinted>
  <dcterms:modified xsi:type="dcterms:W3CDTF">2025-10-16T01:49:49Z</dcterms:modified>
  <dc:title>Tekom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1141526348</vt:r8>
  </property>
  <property fmtid="{D5CDD505-2E9C-101B-9397-08002B2CF9AE}" pid="3" name="_EmailSubject">
    <vt:lpwstr>DVH5A6產品規格書電子檔</vt:lpwstr>
  </property>
  <property fmtid="{D5CDD505-2E9C-101B-9397-08002B2CF9AE}" pid="4" name="_AuthorEmail">
    <vt:lpwstr>dulj@dxgtech.com.cn</vt:lpwstr>
  </property>
  <property fmtid="{D5CDD505-2E9C-101B-9397-08002B2CF9AE}" pid="5" name="_AuthorEmailDisplayName">
    <vt:lpwstr>杜羅娟</vt:lpwstr>
  </property>
  <property fmtid="{D5CDD505-2E9C-101B-9397-08002B2CF9AE}" pid="6" name="_PreviousAdHocReviewCycleID">
    <vt:r8>246425071</vt:r8>
  </property>
  <property fmtid="{D5CDD505-2E9C-101B-9397-08002B2CF9AE}" pid="7" name="_ReviewingToolsShownOnce">
    <vt:lpwstr/>
  </property>
  <property fmtid="{D5CDD505-2E9C-101B-9397-08002B2CF9AE}" pid="8" name="KSOProductBuildVer">
    <vt:lpwstr>2052-12.1.0.22529</vt:lpwstr>
  </property>
  <property fmtid="{D5CDD505-2E9C-101B-9397-08002B2CF9AE}" pid="9" name="ICV">
    <vt:lpwstr>BEC9ECA58474444CB81633961B19BA83_13</vt:lpwstr>
  </property>
</Properties>
</file>