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FA80" w14:textId="77777777" w:rsidR="00761258" w:rsidRDefault="00761258">
      <w:pPr>
        <w:jc w:val="center"/>
        <w:rPr>
          <w:rFonts w:ascii="Arial" w:eastAsia="宋体" w:hAnsi="Arial" w:cs="Arial"/>
          <w:b/>
          <w:sz w:val="44"/>
          <w:szCs w:val="44"/>
          <w:lang w:eastAsia="zh-CN"/>
        </w:rPr>
      </w:pPr>
    </w:p>
    <w:tbl>
      <w:tblPr>
        <w:tblW w:w="8640" w:type="dxa"/>
        <w:tblInd w:w="7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8640"/>
      </w:tblGrid>
      <w:tr w:rsidR="00761258" w14:paraId="59906533" w14:textId="77777777">
        <w:trPr>
          <w:trHeight w:val="1092"/>
        </w:trPr>
        <w:tc>
          <w:tcPr>
            <w:tcW w:w="8640" w:type="dxa"/>
          </w:tcPr>
          <w:p w14:paraId="755CEB6B" w14:textId="77777777" w:rsidR="00761258" w:rsidRDefault="00000000">
            <w:pPr>
              <w:jc w:val="center"/>
              <w:rPr>
                <w:rFonts w:ascii="Arial" w:eastAsia="宋体" w:hAnsi="Arial" w:cs="Arial"/>
                <w:b/>
                <w:sz w:val="44"/>
                <w:szCs w:val="44"/>
                <w:lang w:eastAsia="zh-CN"/>
              </w:rPr>
            </w:pPr>
            <w:r>
              <w:rPr>
                <w:rFonts w:ascii="Arial" w:eastAsia="宋体" w:hAnsi="Arial" w:cs="Arial"/>
                <w:b/>
                <w:sz w:val="44"/>
                <w:szCs w:val="44"/>
              </w:rPr>
              <w:t>IEEE 802.11 a/b/g/n/ac</w:t>
            </w:r>
          </w:p>
          <w:p w14:paraId="08C06FDF" w14:textId="77777777" w:rsidR="00761258" w:rsidRDefault="00000000">
            <w:pPr>
              <w:jc w:val="center"/>
              <w:rPr>
                <w:rFonts w:ascii="Arial" w:eastAsia="宋体" w:hAnsi="Arial" w:cs="Arial"/>
                <w:b/>
                <w:sz w:val="44"/>
                <w:szCs w:val="44"/>
                <w:lang w:eastAsia="zh-CN"/>
              </w:rPr>
            </w:pPr>
            <w:r>
              <w:rPr>
                <w:rFonts w:ascii="Arial" w:eastAsia="宋体" w:hAnsi="Arial" w:cs="Arial"/>
                <w:b/>
                <w:sz w:val="44"/>
                <w:szCs w:val="44"/>
              </w:rPr>
              <w:t>5.8G/2.4GHz</w:t>
            </w:r>
          </w:p>
        </w:tc>
      </w:tr>
      <w:tr w:rsidR="00761258" w14:paraId="37CCB9CA" w14:textId="77777777">
        <w:trPr>
          <w:trHeight w:val="1187"/>
        </w:trPr>
        <w:tc>
          <w:tcPr>
            <w:tcW w:w="8640" w:type="dxa"/>
          </w:tcPr>
          <w:p w14:paraId="13872F4B" w14:textId="77777777" w:rsidR="00761258" w:rsidRDefault="00000000">
            <w:pPr>
              <w:jc w:val="center"/>
              <w:rPr>
                <w:rFonts w:ascii="Arial" w:eastAsia="宋体" w:hAnsi="Arial" w:cs="Arial"/>
                <w:b/>
                <w:sz w:val="44"/>
                <w:szCs w:val="44"/>
              </w:rPr>
            </w:pPr>
            <w:r>
              <w:rPr>
                <w:rFonts w:ascii="Arial" w:eastAsia="宋体" w:hAnsi="Arial" w:cs="Arial"/>
                <w:b/>
                <w:sz w:val="44"/>
                <w:szCs w:val="44"/>
              </w:rPr>
              <w:t>433Mbps/150Mbps</w:t>
            </w:r>
          </w:p>
          <w:p w14:paraId="442E1AF3" w14:textId="77777777" w:rsidR="00761258" w:rsidRDefault="00000000">
            <w:pPr>
              <w:jc w:val="center"/>
              <w:rPr>
                <w:rFonts w:ascii="黑体" w:eastAsia="黑体" w:hAnsi="黑体" w:cs="Arial"/>
                <w:b/>
                <w:sz w:val="44"/>
                <w:szCs w:val="44"/>
                <w:lang w:eastAsia="zh-CN"/>
              </w:rPr>
            </w:pPr>
            <w:r>
              <w:rPr>
                <w:rFonts w:ascii="黑体" w:eastAsia="黑体" w:hAnsi="黑体" w:cs="Arial"/>
                <w:b/>
                <w:sz w:val="44"/>
                <w:szCs w:val="44"/>
              </w:rPr>
              <w:t>产品规格书</w:t>
            </w:r>
          </w:p>
        </w:tc>
      </w:tr>
    </w:tbl>
    <w:p w14:paraId="4400483C" w14:textId="77777777" w:rsidR="00761258" w:rsidRDefault="00761258">
      <w:pPr>
        <w:jc w:val="center"/>
        <w:rPr>
          <w:rFonts w:ascii="Arial" w:eastAsia="宋体" w:hAnsi="Arial" w:cs="Arial"/>
          <w:b/>
          <w:sz w:val="28"/>
          <w:szCs w:val="28"/>
          <w:lang w:eastAsia="zh-CN"/>
        </w:rPr>
      </w:pPr>
    </w:p>
    <w:p w14:paraId="59DFF512" w14:textId="77777777" w:rsidR="00761258" w:rsidRDefault="00761258">
      <w:pPr>
        <w:jc w:val="center"/>
        <w:rPr>
          <w:rFonts w:ascii="Arial" w:eastAsia="宋体" w:hAnsi="Arial" w:cs="Arial"/>
          <w:b/>
          <w:sz w:val="28"/>
          <w:szCs w:val="28"/>
          <w:lang w:eastAsia="zh-CN"/>
        </w:rPr>
      </w:pPr>
    </w:p>
    <w:p w14:paraId="7FC9941E" w14:textId="77777777" w:rsidR="00761258" w:rsidRDefault="00761258">
      <w:pPr>
        <w:jc w:val="center"/>
        <w:rPr>
          <w:rFonts w:ascii="Arial" w:eastAsia="宋体" w:hAnsi="Arial" w:cs="Arial"/>
          <w:b/>
          <w:sz w:val="28"/>
          <w:szCs w:val="28"/>
          <w:lang w:eastAsia="zh-CN"/>
        </w:rPr>
      </w:pPr>
    </w:p>
    <w:p w14:paraId="73444845" w14:textId="67AA9A6A" w:rsidR="00761258" w:rsidRDefault="00000000">
      <w:pPr>
        <w:pStyle w:val="a8"/>
        <w:adjustRightInd w:val="0"/>
        <w:snapToGrid w:val="0"/>
        <w:spacing w:line="720" w:lineRule="auto"/>
        <w:ind w:leftChars="0" w:left="3686"/>
        <w:textAlignment w:val="baseline"/>
        <w:rPr>
          <w:rFonts w:ascii="宋体" w:eastAsia="宋体" w:hAnsi="宋体"/>
          <w:b/>
          <w:szCs w:val="24"/>
          <w:lang w:eastAsia="zh-CN"/>
        </w:rPr>
      </w:pPr>
      <w:r>
        <w:rPr>
          <w:rFonts w:ascii="宋体" w:eastAsia="宋体" w:hAnsi="宋体" w:hint="eastAsia"/>
          <w:b/>
          <w:szCs w:val="24"/>
        </w:rPr>
        <w:t>产品型号：</w:t>
      </w:r>
      <w:r w:rsidR="00CB66BE">
        <w:rPr>
          <w:rFonts w:ascii="宋体" w:eastAsia="宋体" w:hAnsi="宋体" w:cs="Arial"/>
          <w:b/>
          <w:szCs w:val="24"/>
        </w:rPr>
        <w:t>5B07D</w:t>
      </w:r>
    </w:p>
    <w:p w14:paraId="1D956532" w14:textId="4DD9A949" w:rsidR="00761258" w:rsidRDefault="00000000">
      <w:pPr>
        <w:pStyle w:val="a8"/>
        <w:adjustRightInd w:val="0"/>
        <w:snapToGrid w:val="0"/>
        <w:spacing w:line="720" w:lineRule="auto"/>
        <w:ind w:leftChars="0" w:left="3686"/>
        <w:textAlignment w:val="baseline"/>
        <w:rPr>
          <w:rFonts w:ascii="宋体" w:eastAsia="宋体" w:hAnsi="宋体"/>
          <w:b/>
          <w:szCs w:val="24"/>
          <w:lang w:eastAsia="zh-CN"/>
        </w:rPr>
      </w:pPr>
      <w:r>
        <w:rPr>
          <w:rFonts w:ascii="宋体" w:eastAsia="宋体" w:hAnsi="宋体" w:hint="eastAsia"/>
          <w:b/>
          <w:szCs w:val="24"/>
        </w:rPr>
        <w:t>文件版本：V1.</w:t>
      </w:r>
      <w:r w:rsidR="00CB66BE">
        <w:rPr>
          <w:rFonts w:ascii="宋体" w:eastAsia="宋体" w:hAnsi="宋体"/>
          <w:b/>
          <w:szCs w:val="24"/>
          <w:lang w:eastAsia="zh-CN"/>
        </w:rPr>
        <w:t>0</w:t>
      </w:r>
    </w:p>
    <w:p w14:paraId="0757F8D3" w14:textId="0C52D216" w:rsidR="00761258" w:rsidRDefault="00000000">
      <w:pPr>
        <w:pStyle w:val="a8"/>
        <w:adjustRightInd w:val="0"/>
        <w:snapToGrid w:val="0"/>
        <w:spacing w:line="720" w:lineRule="auto"/>
        <w:ind w:leftChars="0" w:left="3686"/>
        <w:textAlignment w:val="baseline"/>
        <w:rPr>
          <w:rFonts w:ascii="宋体" w:eastAsia="宋体" w:hAnsi="宋体"/>
          <w:b/>
          <w:szCs w:val="24"/>
        </w:rPr>
      </w:pPr>
      <w:r>
        <w:rPr>
          <w:rFonts w:ascii="宋体" w:eastAsia="宋体" w:hAnsi="宋体" w:hint="eastAsia"/>
          <w:b/>
          <w:szCs w:val="24"/>
        </w:rPr>
        <w:t>制作日期：20</w:t>
      </w:r>
      <w:r w:rsidR="00CB66BE">
        <w:rPr>
          <w:rFonts w:ascii="宋体" w:eastAsia="宋体" w:hAnsi="宋体"/>
          <w:b/>
          <w:szCs w:val="24"/>
        </w:rPr>
        <w:t>22</w:t>
      </w:r>
      <w:r>
        <w:rPr>
          <w:rFonts w:ascii="宋体" w:eastAsia="宋体" w:hAnsi="宋体" w:hint="eastAsia"/>
          <w:b/>
          <w:szCs w:val="24"/>
        </w:rPr>
        <w:t>-0</w:t>
      </w:r>
      <w:r>
        <w:rPr>
          <w:rFonts w:ascii="宋体" w:eastAsia="宋体" w:hAnsi="宋体" w:hint="eastAsia"/>
          <w:b/>
          <w:szCs w:val="24"/>
          <w:lang w:eastAsia="zh-CN"/>
        </w:rPr>
        <w:t>7</w:t>
      </w:r>
      <w:r>
        <w:rPr>
          <w:rFonts w:ascii="宋体" w:eastAsia="宋体" w:hAnsi="宋体" w:hint="eastAsia"/>
          <w:b/>
          <w:szCs w:val="24"/>
        </w:rPr>
        <w:t>-</w:t>
      </w:r>
      <w:r>
        <w:rPr>
          <w:rFonts w:ascii="宋体" w:eastAsia="宋体" w:hAnsi="宋体" w:hint="eastAsia"/>
          <w:b/>
          <w:szCs w:val="24"/>
          <w:lang w:eastAsia="zh-CN"/>
        </w:rPr>
        <w:t>22</w:t>
      </w:r>
    </w:p>
    <w:p w14:paraId="54F158F8" w14:textId="77777777" w:rsidR="00761258" w:rsidRDefault="00761258">
      <w:pPr>
        <w:jc w:val="center"/>
        <w:rPr>
          <w:rFonts w:ascii="Arial" w:eastAsia="宋体" w:hAnsi="Arial" w:cs="Arial"/>
          <w:b/>
          <w:sz w:val="28"/>
          <w:szCs w:val="28"/>
          <w:lang w:eastAsia="zh-CN"/>
        </w:rPr>
      </w:pPr>
    </w:p>
    <w:p w14:paraId="49EF0347" w14:textId="77777777" w:rsidR="00761258" w:rsidRDefault="00761258">
      <w:pPr>
        <w:jc w:val="center"/>
        <w:rPr>
          <w:rFonts w:ascii="Arial" w:eastAsia="宋体" w:hAnsi="Arial" w:cs="Arial"/>
          <w:b/>
          <w:sz w:val="28"/>
          <w:szCs w:val="28"/>
          <w:lang w:eastAsia="zh-CN"/>
        </w:rPr>
      </w:pPr>
    </w:p>
    <w:tbl>
      <w:tblPr>
        <w:tblW w:w="8729"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2745"/>
        <w:gridCol w:w="2572"/>
        <w:gridCol w:w="2424"/>
      </w:tblGrid>
      <w:tr w:rsidR="00761258" w14:paraId="617CBBFD" w14:textId="77777777">
        <w:trPr>
          <w:trHeight w:val="270"/>
        </w:trPr>
        <w:tc>
          <w:tcPr>
            <w:tcW w:w="988" w:type="dxa"/>
            <w:vAlign w:val="center"/>
          </w:tcPr>
          <w:p w14:paraId="715D84D2" w14:textId="77777777" w:rsidR="00761258" w:rsidRDefault="00000000">
            <w:pPr>
              <w:adjustRightInd w:val="0"/>
              <w:snapToGrid w:val="0"/>
              <w:spacing w:line="240" w:lineRule="atLeast"/>
              <w:ind w:firstLine="560"/>
              <w:jc w:val="center"/>
              <w:rPr>
                <w:rFonts w:ascii="Arial" w:hAnsi="Arial"/>
                <w:sz w:val="21"/>
                <w:szCs w:val="21"/>
              </w:rPr>
            </w:pPr>
            <w:r>
              <w:rPr>
                <w:rFonts w:ascii="Arial" w:hAnsi="Arial"/>
                <w:sz w:val="21"/>
                <w:szCs w:val="21"/>
                <w:lang w:eastAsia="zh-CN"/>
              </w:rPr>
              <w:pict w14:anchorId="017BF18F">
                <v:shapetype id="_x0000_t32" coordsize="21600,21600" o:spt="32" o:oned="t" path="m,l21600,21600e" filled="f">
                  <v:path arrowok="t" fillok="f" o:connecttype="none"/>
                  <o:lock v:ext="edit" shapetype="t"/>
                </v:shapetype>
                <v:shape id="_x0000_s1032" type="#_x0000_t32" style="position:absolute;left:0;text-align:left;margin-left:-1.5pt;margin-top:1pt;width:49.05pt;height:11.9pt;z-index:251657216;mso-width-relative:page;mso-height-relative:page" o:connectortype="straight" strokeweight="1pt">
                  <v:stroke miterlimit="2"/>
                </v:shape>
              </w:pict>
            </w:r>
          </w:p>
        </w:tc>
        <w:tc>
          <w:tcPr>
            <w:tcW w:w="2745" w:type="dxa"/>
            <w:vAlign w:val="center"/>
          </w:tcPr>
          <w:p w14:paraId="2BBD57D0" w14:textId="77777777" w:rsidR="00761258" w:rsidRDefault="00000000">
            <w:pPr>
              <w:adjustRightInd w:val="0"/>
              <w:snapToGrid w:val="0"/>
              <w:spacing w:line="240" w:lineRule="atLeast"/>
              <w:jc w:val="center"/>
              <w:rPr>
                <w:rFonts w:ascii="Arial" w:hAnsi="Arial"/>
                <w:b/>
                <w:sz w:val="21"/>
                <w:szCs w:val="21"/>
              </w:rPr>
            </w:pPr>
            <w:r>
              <w:rPr>
                <w:rFonts w:ascii="Arial" w:hAnsi="Arial" w:hint="eastAsia"/>
                <w:b/>
                <w:sz w:val="21"/>
                <w:szCs w:val="21"/>
              </w:rPr>
              <w:t>制作</w:t>
            </w:r>
          </w:p>
        </w:tc>
        <w:tc>
          <w:tcPr>
            <w:tcW w:w="2572" w:type="dxa"/>
            <w:vAlign w:val="center"/>
          </w:tcPr>
          <w:p w14:paraId="19DE9338" w14:textId="77777777" w:rsidR="00761258" w:rsidRDefault="00000000">
            <w:pPr>
              <w:adjustRightInd w:val="0"/>
              <w:snapToGrid w:val="0"/>
              <w:spacing w:line="240" w:lineRule="atLeast"/>
              <w:jc w:val="center"/>
              <w:rPr>
                <w:rFonts w:ascii="Arial" w:hAnsi="Arial"/>
                <w:b/>
                <w:sz w:val="21"/>
                <w:szCs w:val="21"/>
              </w:rPr>
            </w:pPr>
            <w:r>
              <w:rPr>
                <w:rFonts w:ascii="Arial" w:hAnsi="Arial" w:hint="eastAsia"/>
                <w:b/>
                <w:sz w:val="21"/>
                <w:szCs w:val="21"/>
              </w:rPr>
              <w:t>审核</w:t>
            </w:r>
          </w:p>
        </w:tc>
        <w:tc>
          <w:tcPr>
            <w:tcW w:w="2424" w:type="dxa"/>
            <w:vAlign w:val="center"/>
          </w:tcPr>
          <w:p w14:paraId="0AC277DB" w14:textId="77777777" w:rsidR="00761258" w:rsidRDefault="00000000">
            <w:pPr>
              <w:adjustRightInd w:val="0"/>
              <w:snapToGrid w:val="0"/>
              <w:spacing w:line="240" w:lineRule="atLeast"/>
              <w:jc w:val="center"/>
              <w:rPr>
                <w:rFonts w:ascii="Arial" w:hAnsi="Arial"/>
                <w:b/>
                <w:sz w:val="21"/>
                <w:szCs w:val="21"/>
              </w:rPr>
            </w:pPr>
            <w:r>
              <w:rPr>
                <w:rFonts w:ascii="Arial" w:hAnsi="Arial" w:hint="eastAsia"/>
                <w:b/>
                <w:sz w:val="21"/>
                <w:szCs w:val="21"/>
              </w:rPr>
              <w:t>批准</w:t>
            </w:r>
          </w:p>
        </w:tc>
      </w:tr>
      <w:tr w:rsidR="00761258" w14:paraId="446C3C64" w14:textId="77777777">
        <w:trPr>
          <w:trHeight w:val="274"/>
        </w:trPr>
        <w:tc>
          <w:tcPr>
            <w:tcW w:w="988" w:type="dxa"/>
            <w:vAlign w:val="center"/>
          </w:tcPr>
          <w:p w14:paraId="0944B1EE" w14:textId="77777777" w:rsidR="00761258" w:rsidRDefault="00000000">
            <w:pPr>
              <w:adjustRightInd w:val="0"/>
              <w:snapToGrid w:val="0"/>
              <w:spacing w:line="240" w:lineRule="atLeast"/>
              <w:jc w:val="center"/>
              <w:rPr>
                <w:rFonts w:ascii="Arial" w:eastAsia="宋体" w:hAnsi="Arial"/>
                <w:sz w:val="21"/>
                <w:szCs w:val="21"/>
                <w:lang w:eastAsia="zh-CN"/>
              </w:rPr>
            </w:pPr>
            <w:r>
              <w:rPr>
                <w:rFonts w:ascii="Arial" w:eastAsia="宋体" w:hAnsi="Arial" w:hint="eastAsia"/>
                <w:sz w:val="21"/>
                <w:szCs w:val="21"/>
                <w:lang w:eastAsia="zh-CN"/>
              </w:rPr>
              <w:t>签名</w:t>
            </w:r>
          </w:p>
        </w:tc>
        <w:tc>
          <w:tcPr>
            <w:tcW w:w="2745" w:type="dxa"/>
            <w:vAlign w:val="center"/>
          </w:tcPr>
          <w:p w14:paraId="2B6AA2D9" w14:textId="77777777" w:rsidR="00761258" w:rsidRDefault="00761258">
            <w:pPr>
              <w:adjustRightInd w:val="0"/>
              <w:snapToGrid w:val="0"/>
              <w:spacing w:line="240" w:lineRule="atLeast"/>
              <w:jc w:val="center"/>
              <w:rPr>
                <w:rFonts w:ascii="Arial" w:hAnsi="Arial"/>
                <w:sz w:val="21"/>
                <w:szCs w:val="21"/>
              </w:rPr>
            </w:pPr>
          </w:p>
        </w:tc>
        <w:tc>
          <w:tcPr>
            <w:tcW w:w="2572" w:type="dxa"/>
            <w:vAlign w:val="center"/>
          </w:tcPr>
          <w:p w14:paraId="34F618D4" w14:textId="77777777" w:rsidR="00761258" w:rsidRDefault="00761258">
            <w:pPr>
              <w:adjustRightInd w:val="0"/>
              <w:snapToGrid w:val="0"/>
              <w:spacing w:line="240" w:lineRule="atLeast"/>
              <w:jc w:val="center"/>
              <w:rPr>
                <w:rFonts w:ascii="Arial" w:hAnsi="Arial"/>
                <w:sz w:val="21"/>
                <w:szCs w:val="21"/>
              </w:rPr>
            </w:pPr>
          </w:p>
        </w:tc>
        <w:tc>
          <w:tcPr>
            <w:tcW w:w="2424" w:type="dxa"/>
            <w:vAlign w:val="center"/>
          </w:tcPr>
          <w:p w14:paraId="6023471E" w14:textId="77777777" w:rsidR="00761258" w:rsidRDefault="00761258">
            <w:pPr>
              <w:adjustRightInd w:val="0"/>
              <w:snapToGrid w:val="0"/>
              <w:spacing w:line="240" w:lineRule="atLeast"/>
              <w:jc w:val="center"/>
              <w:rPr>
                <w:rFonts w:ascii="Arial" w:hAnsi="Arial"/>
                <w:sz w:val="21"/>
                <w:szCs w:val="21"/>
              </w:rPr>
            </w:pPr>
          </w:p>
        </w:tc>
      </w:tr>
      <w:tr w:rsidR="00761258" w14:paraId="729CB310" w14:textId="77777777">
        <w:trPr>
          <w:trHeight w:val="290"/>
        </w:trPr>
        <w:tc>
          <w:tcPr>
            <w:tcW w:w="988" w:type="dxa"/>
            <w:vAlign w:val="center"/>
          </w:tcPr>
          <w:p w14:paraId="075590CA" w14:textId="77777777" w:rsidR="00761258" w:rsidRDefault="00000000">
            <w:pPr>
              <w:adjustRightInd w:val="0"/>
              <w:snapToGrid w:val="0"/>
              <w:spacing w:line="240" w:lineRule="atLeast"/>
              <w:jc w:val="center"/>
              <w:rPr>
                <w:rFonts w:ascii="Arial" w:eastAsia="宋体" w:hAnsi="Arial"/>
                <w:sz w:val="21"/>
                <w:szCs w:val="21"/>
                <w:lang w:eastAsia="zh-CN"/>
              </w:rPr>
            </w:pPr>
            <w:r>
              <w:rPr>
                <w:rFonts w:ascii="Arial" w:eastAsia="宋体" w:hAnsi="Arial" w:hint="eastAsia"/>
                <w:sz w:val="21"/>
                <w:szCs w:val="21"/>
                <w:lang w:eastAsia="zh-CN"/>
              </w:rPr>
              <w:t>日期</w:t>
            </w:r>
          </w:p>
        </w:tc>
        <w:tc>
          <w:tcPr>
            <w:tcW w:w="2745" w:type="dxa"/>
            <w:vAlign w:val="center"/>
          </w:tcPr>
          <w:p w14:paraId="78A03B4B" w14:textId="77777777" w:rsidR="00761258" w:rsidRDefault="00761258">
            <w:pPr>
              <w:adjustRightInd w:val="0"/>
              <w:snapToGrid w:val="0"/>
              <w:spacing w:line="240" w:lineRule="atLeast"/>
              <w:jc w:val="center"/>
              <w:rPr>
                <w:rFonts w:ascii="Arial" w:hAnsi="Arial"/>
                <w:sz w:val="21"/>
                <w:szCs w:val="21"/>
              </w:rPr>
            </w:pPr>
          </w:p>
        </w:tc>
        <w:tc>
          <w:tcPr>
            <w:tcW w:w="2572" w:type="dxa"/>
            <w:vAlign w:val="center"/>
          </w:tcPr>
          <w:p w14:paraId="360FA901" w14:textId="77777777" w:rsidR="00761258" w:rsidRDefault="00761258">
            <w:pPr>
              <w:adjustRightInd w:val="0"/>
              <w:snapToGrid w:val="0"/>
              <w:spacing w:line="240" w:lineRule="atLeast"/>
              <w:jc w:val="center"/>
              <w:rPr>
                <w:rFonts w:ascii="Arial" w:hAnsi="Arial"/>
                <w:sz w:val="21"/>
                <w:szCs w:val="21"/>
              </w:rPr>
            </w:pPr>
          </w:p>
        </w:tc>
        <w:tc>
          <w:tcPr>
            <w:tcW w:w="2424" w:type="dxa"/>
            <w:vAlign w:val="center"/>
          </w:tcPr>
          <w:p w14:paraId="11D34F7A" w14:textId="77777777" w:rsidR="00761258" w:rsidRDefault="00761258">
            <w:pPr>
              <w:adjustRightInd w:val="0"/>
              <w:snapToGrid w:val="0"/>
              <w:spacing w:line="240" w:lineRule="atLeast"/>
              <w:jc w:val="center"/>
              <w:rPr>
                <w:rFonts w:ascii="Arial" w:hAnsi="Arial"/>
                <w:sz w:val="21"/>
                <w:szCs w:val="21"/>
              </w:rPr>
            </w:pPr>
          </w:p>
        </w:tc>
      </w:tr>
    </w:tbl>
    <w:p w14:paraId="008E726A" w14:textId="77777777" w:rsidR="00761258" w:rsidRDefault="00761258">
      <w:pPr>
        <w:rPr>
          <w:rFonts w:ascii="Arial" w:eastAsia="宋体" w:hAnsi="Arial" w:cs="Arial"/>
          <w:sz w:val="21"/>
          <w:szCs w:val="21"/>
          <w:lang w:eastAsia="zh-CN"/>
        </w:rPr>
      </w:pPr>
    </w:p>
    <w:p w14:paraId="73C7FAE3" w14:textId="77777777" w:rsidR="00761258" w:rsidRDefault="00761258">
      <w:pPr>
        <w:rPr>
          <w:rFonts w:ascii="Arial" w:eastAsia="宋体" w:hAnsi="Arial" w:cs="Arial"/>
          <w:sz w:val="21"/>
          <w:szCs w:val="21"/>
          <w:lang w:eastAsia="zh-CN"/>
        </w:rPr>
      </w:pPr>
    </w:p>
    <w:p w14:paraId="59F0C103" w14:textId="77777777" w:rsidR="00761258" w:rsidRDefault="00761258">
      <w:pPr>
        <w:rPr>
          <w:rFonts w:ascii="Arial" w:eastAsia="宋体" w:hAnsi="Arial" w:cs="Arial"/>
          <w:sz w:val="21"/>
          <w:szCs w:val="21"/>
          <w:lang w:eastAsia="zh-CN"/>
        </w:rPr>
      </w:pPr>
    </w:p>
    <w:p w14:paraId="042980B6" w14:textId="77777777" w:rsidR="00761258" w:rsidRDefault="00761258">
      <w:pPr>
        <w:rPr>
          <w:rFonts w:ascii="Arial" w:eastAsia="宋体" w:hAnsi="Arial" w:cs="Arial"/>
          <w:sz w:val="21"/>
          <w:szCs w:val="21"/>
          <w:lang w:eastAsia="zh-CN"/>
        </w:rPr>
      </w:pPr>
    </w:p>
    <w:p w14:paraId="473B79D1" w14:textId="77777777" w:rsidR="00761258" w:rsidRDefault="00000000">
      <w:pPr>
        <w:ind w:firstLineChars="200" w:firstLine="480"/>
        <w:jc w:val="center"/>
        <w:rPr>
          <w:rFonts w:ascii="Arial" w:eastAsia="宋体" w:hAnsi="宋体" w:cs="Arial"/>
          <w:szCs w:val="21"/>
          <w:lang w:eastAsia="zh-CN"/>
        </w:rPr>
      </w:pPr>
      <w:r>
        <w:rPr>
          <w:rFonts w:ascii="Arial" w:eastAsia="宋体" w:hAnsi="宋体" w:cs="Arial"/>
          <w:szCs w:val="21"/>
        </w:rPr>
        <w:br w:type="page"/>
      </w:r>
    </w:p>
    <w:p w14:paraId="4FBD2D81" w14:textId="77777777" w:rsidR="00761258" w:rsidRDefault="00000000">
      <w:pPr>
        <w:pStyle w:val="af"/>
        <w:rPr>
          <w:rFonts w:ascii="黑体" w:eastAsia="黑体" w:hAnsi="黑体"/>
          <w:sz w:val="44"/>
          <w:szCs w:val="44"/>
          <w:lang w:val="zh-CN" w:eastAsia="zh-CN"/>
        </w:rPr>
      </w:pPr>
      <w:bookmarkStart w:id="0" w:name="_Toc427937963"/>
      <w:bookmarkStart w:id="1" w:name="_Toc427248963"/>
      <w:bookmarkStart w:id="2" w:name="_Toc425780975"/>
      <w:r>
        <w:rPr>
          <w:rFonts w:ascii="黑体" w:eastAsia="黑体" w:hAnsi="黑体"/>
          <w:sz w:val="44"/>
          <w:szCs w:val="44"/>
          <w:lang w:val="zh-CN"/>
        </w:rPr>
        <w:lastRenderedPageBreak/>
        <w:t>目录</w:t>
      </w:r>
      <w:bookmarkEnd w:id="0"/>
      <w:bookmarkEnd w:id="1"/>
      <w:bookmarkEnd w:id="2"/>
    </w:p>
    <w:p w14:paraId="27877AE4" w14:textId="77777777" w:rsidR="00761258" w:rsidRDefault="00761258">
      <w:pPr>
        <w:rPr>
          <w:rFonts w:eastAsia="宋体"/>
          <w:lang w:val="zh-CN" w:eastAsia="zh-CN"/>
        </w:rPr>
      </w:pPr>
    </w:p>
    <w:p w14:paraId="13824C2E" w14:textId="77777777" w:rsidR="00761258" w:rsidRDefault="00000000">
      <w:pPr>
        <w:pStyle w:val="TOC1"/>
        <w:rPr>
          <w:rFonts w:asciiTheme="minorHAnsi" w:eastAsiaTheme="minorEastAsia" w:hAnsiTheme="minorHAnsi" w:cstheme="minorBidi"/>
          <w:sz w:val="21"/>
          <w:szCs w:val="22"/>
          <w:u w:val="dotted"/>
          <w:lang w:eastAsia="zh-CN"/>
        </w:rPr>
      </w:pPr>
      <w:r>
        <w:rPr>
          <w:lang w:eastAsia="zh-CN"/>
        </w:rPr>
        <w:fldChar w:fldCharType="begin"/>
      </w:r>
      <w:r>
        <w:rPr>
          <w:lang w:eastAsia="zh-CN"/>
        </w:rPr>
        <w:instrText xml:space="preserve"> TOC \o "1-3" \h \z \u </w:instrText>
      </w:r>
      <w:r>
        <w:rPr>
          <w:lang w:eastAsia="zh-CN"/>
        </w:rPr>
        <w:fldChar w:fldCharType="separate"/>
      </w:r>
      <w:hyperlink w:anchor="_Toc427937964" w:history="1">
        <w:r>
          <w:rPr>
            <w:rStyle w:val="af2"/>
            <w:rFonts w:ascii="黑体" w:eastAsia="黑体" w:hAnsi="黑体"/>
            <w:kern w:val="0"/>
            <w:u w:val="dotted"/>
            <w:lang w:eastAsia="zh-CN"/>
          </w:rPr>
          <w:t>1.</w:t>
        </w:r>
        <w:r>
          <w:rPr>
            <w:rStyle w:val="af2"/>
            <w:rFonts w:ascii="黑体" w:eastAsia="黑体" w:hAnsi="黑体" w:hint="eastAsia"/>
            <w:kern w:val="0"/>
            <w:u w:val="dotted"/>
            <w:lang w:eastAsia="zh-CN"/>
          </w:rPr>
          <w:t>产品介绍</w:t>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u w:val="dotted"/>
          </w:rPr>
          <w:tab/>
        </w:r>
        <w:r>
          <w:rPr>
            <w:rFonts w:eastAsia="宋体" w:hint="eastAsia"/>
            <w:u w:val="dotted"/>
            <w:lang w:eastAsia="zh-CN"/>
          </w:rPr>
          <w:t>3</w:t>
        </w:r>
      </w:hyperlink>
    </w:p>
    <w:p w14:paraId="08B141E7" w14:textId="77777777" w:rsidR="00761258" w:rsidRDefault="00000000">
      <w:pPr>
        <w:pStyle w:val="TOC1"/>
        <w:ind w:leftChars="100" w:left="240"/>
        <w:rPr>
          <w:rFonts w:asciiTheme="minorHAnsi" w:eastAsiaTheme="minorEastAsia" w:hAnsiTheme="minorHAnsi" w:cstheme="minorBidi"/>
          <w:sz w:val="21"/>
          <w:szCs w:val="21"/>
          <w:u w:val="dotted"/>
          <w:lang w:eastAsia="zh-CN"/>
        </w:rPr>
      </w:pPr>
      <w:hyperlink w:anchor="_Toc427937965" w:history="1">
        <w:r>
          <w:rPr>
            <w:rStyle w:val="af2"/>
            <w:rFonts w:ascii="黑体" w:eastAsia="黑体" w:hAnsi="黑体" w:cs="Arial"/>
            <w:sz w:val="21"/>
            <w:szCs w:val="21"/>
            <w:u w:val="dotted"/>
          </w:rPr>
          <w:t>1.1</w:t>
        </w:r>
        <w:r>
          <w:rPr>
            <w:rStyle w:val="af2"/>
            <w:rFonts w:ascii="黑体" w:eastAsia="黑体" w:hAnsi="黑体" w:cs="Arial" w:hint="eastAsia"/>
            <w:sz w:val="21"/>
            <w:szCs w:val="21"/>
            <w:u w:val="dotted"/>
          </w:rPr>
          <w:t>产品概述</w:t>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sz w:val="21"/>
            <w:szCs w:val="21"/>
            <w:u w:val="dotted"/>
          </w:rPr>
          <w:tab/>
        </w:r>
        <w:r>
          <w:rPr>
            <w:rFonts w:eastAsia="宋体" w:hint="eastAsia"/>
            <w:sz w:val="21"/>
            <w:szCs w:val="21"/>
            <w:u w:val="dotted"/>
            <w:lang w:eastAsia="zh-CN"/>
          </w:rPr>
          <w:t>3</w:t>
        </w:r>
      </w:hyperlink>
    </w:p>
    <w:p w14:paraId="1339EF72" w14:textId="77777777" w:rsidR="00761258" w:rsidRDefault="00000000">
      <w:pPr>
        <w:pStyle w:val="TOC1"/>
        <w:ind w:leftChars="100" w:left="240"/>
        <w:rPr>
          <w:rFonts w:asciiTheme="minorHAnsi" w:eastAsiaTheme="minorEastAsia" w:hAnsiTheme="minorHAnsi" w:cstheme="minorBidi"/>
          <w:sz w:val="21"/>
          <w:szCs w:val="21"/>
          <w:u w:val="dotted"/>
          <w:lang w:eastAsia="zh-CN"/>
        </w:rPr>
      </w:pPr>
      <w:hyperlink w:anchor="_Toc427937966" w:history="1">
        <w:r>
          <w:rPr>
            <w:rStyle w:val="af2"/>
            <w:rFonts w:ascii="黑体" w:eastAsia="黑体" w:hAnsi="黑体" w:cs="Arial"/>
            <w:sz w:val="21"/>
            <w:szCs w:val="21"/>
            <w:u w:val="dotted"/>
          </w:rPr>
          <w:t>1.</w:t>
        </w:r>
        <w:r>
          <w:rPr>
            <w:rStyle w:val="af2"/>
            <w:rFonts w:ascii="黑体" w:eastAsia="黑体" w:hAnsi="黑体" w:cs="Arial"/>
            <w:sz w:val="21"/>
            <w:szCs w:val="21"/>
            <w:u w:val="dotted"/>
            <w:lang w:eastAsia="zh-CN"/>
          </w:rPr>
          <w:t>2</w:t>
        </w:r>
        <w:r>
          <w:rPr>
            <w:rStyle w:val="af2"/>
            <w:rFonts w:ascii="黑体" w:eastAsia="黑体" w:hAnsi="黑体" w:cs="Arial" w:hint="eastAsia"/>
            <w:sz w:val="21"/>
            <w:szCs w:val="21"/>
            <w:u w:val="dotted"/>
          </w:rPr>
          <w:t>产品</w:t>
        </w:r>
        <w:r>
          <w:rPr>
            <w:rStyle w:val="af2"/>
            <w:rFonts w:ascii="黑体" w:eastAsia="黑体" w:hAnsi="黑体" w:cs="Arial" w:hint="eastAsia"/>
            <w:sz w:val="21"/>
            <w:szCs w:val="21"/>
            <w:u w:val="dotted"/>
            <w:lang w:eastAsia="zh-CN"/>
          </w:rPr>
          <w:t>主要特性</w:t>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rStyle w:val="af2"/>
            <w:rFonts w:ascii="黑体" w:eastAsia="黑体" w:hAnsi="黑体" w:cs="Arial" w:hint="eastAsia"/>
            <w:sz w:val="21"/>
            <w:szCs w:val="21"/>
            <w:u w:val="dotted"/>
            <w:lang w:eastAsia="zh-CN"/>
          </w:rPr>
          <w:tab/>
        </w:r>
        <w:r>
          <w:rPr>
            <w:sz w:val="21"/>
            <w:szCs w:val="21"/>
            <w:u w:val="dotted"/>
          </w:rPr>
          <w:tab/>
        </w:r>
        <w:r>
          <w:rPr>
            <w:rFonts w:eastAsia="宋体" w:hint="eastAsia"/>
            <w:sz w:val="21"/>
            <w:szCs w:val="21"/>
            <w:u w:val="dotted"/>
            <w:lang w:eastAsia="zh-CN"/>
          </w:rPr>
          <w:t>3</w:t>
        </w:r>
      </w:hyperlink>
    </w:p>
    <w:p w14:paraId="30A3A88E" w14:textId="77777777" w:rsidR="00761258" w:rsidRDefault="00000000">
      <w:pPr>
        <w:pStyle w:val="TOC1"/>
        <w:rPr>
          <w:rFonts w:asciiTheme="minorHAnsi" w:eastAsiaTheme="minorEastAsia" w:hAnsiTheme="minorHAnsi" w:cstheme="minorBidi"/>
          <w:sz w:val="21"/>
          <w:szCs w:val="22"/>
          <w:u w:val="dotted"/>
          <w:lang w:eastAsia="zh-CN"/>
        </w:rPr>
      </w:pPr>
      <w:hyperlink w:anchor="_Toc427937967" w:history="1">
        <w:r>
          <w:rPr>
            <w:rStyle w:val="af2"/>
            <w:rFonts w:ascii="黑体" w:eastAsia="黑体" w:hAnsi="黑体"/>
            <w:kern w:val="0"/>
            <w:u w:val="dotted"/>
            <w:lang w:eastAsia="zh-CN"/>
          </w:rPr>
          <w:t>2</w:t>
        </w:r>
        <w:r>
          <w:rPr>
            <w:rStyle w:val="af2"/>
            <w:rFonts w:ascii="黑体" w:eastAsia="黑体" w:hAnsi="黑体" w:hint="eastAsia"/>
            <w:kern w:val="0"/>
            <w:u w:val="dotted"/>
            <w:lang w:eastAsia="zh-CN"/>
          </w:rPr>
          <w:t>产品功能简介</w:t>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u w:val="dotted"/>
          </w:rPr>
          <w:tab/>
        </w:r>
        <w:r>
          <w:rPr>
            <w:rFonts w:eastAsia="宋体" w:hint="eastAsia"/>
            <w:u w:val="dotted"/>
            <w:lang w:eastAsia="zh-CN"/>
          </w:rPr>
          <w:t>4</w:t>
        </w:r>
      </w:hyperlink>
    </w:p>
    <w:p w14:paraId="118615A6" w14:textId="77777777" w:rsidR="00761258" w:rsidRDefault="00000000">
      <w:pPr>
        <w:pStyle w:val="TOC1"/>
        <w:ind w:leftChars="100" w:left="240"/>
        <w:rPr>
          <w:rStyle w:val="af2"/>
          <w:rFonts w:ascii="黑体" w:eastAsia="黑体" w:hAnsi="黑体"/>
          <w:szCs w:val="21"/>
          <w:u w:val="dotted"/>
        </w:rPr>
      </w:pPr>
      <w:hyperlink w:anchor="_Toc427937968" w:history="1">
        <w:r>
          <w:rPr>
            <w:rStyle w:val="af2"/>
            <w:rFonts w:ascii="黑体" w:eastAsia="黑体" w:hAnsi="黑体"/>
            <w:sz w:val="21"/>
            <w:szCs w:val="21"/>
            <w:u w:val="dotted"/>
          </w:rPr>
          <w:t>2.1</w:t>
        </w:r>
        <w:r>
          <w:rPr>
            <w:rStyle w:val="af2"/>
            <w:rFonts w:ascii="黑体" w:eastAsia="黑体" w:hAnsi="黑体" w:hint="eastAsia"/>
            <w:sz w:val="21"/>
            <w:szCs w:val="21"/>
            <w:u w:val="dotted"/>
          </w:rPr>
          <w:t>主要规格简介</w:t>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sz w:val="21"/>
            <w:szCs w:val="21"/>
            <w:u w:val="dotted"/>
          </w:rPr>
          <w:tab/>
        </w:r>
        <w:r>
          <w:rPr>
            <w:rStyle w:val="af2"/>
            <w:rFonts w:ascii="黑体" w:eastAsia="黑体" w:hAnsi="黑体" w:hint="eastAsia"/>
            <w:sz w:val="21"/>
            <w:szCs w:val="21"/>
            <w:u w:val="dotted"/>
            <w:lang w:eastAsia="zh-CN"/>
          </w:rPr>
          <w:t>4</w:t>
        </w:r>
      </w:hyperlink>
    </w:p>
    <w:p w14:paraId="5FF92E69" w14:textId="77777777" w:rsidR="00761258" w:rsidRDefault="00000000">
      <w:pPr>
        <w:pStyle w:val="TOC1"/>
        <w:ind w:leftChars="100" w:left="240"/>
        <w:rPr>
          <w:rStyle w:val="af2"/>
          <w:rFonts w:ascii="黑体" w:eastAsia="黑体" w:hAnsi="黑体"/>
          <w:szCs w:val="21"/>
          <w:u w:val="dotted"/>
        </w:rPr>
      </w:pPr>
      <w:hyperlink w:anchor="_Toc427937970" w:history="1">
        <w:r>
          <w:rPr>
            <w:rStyle w:val="af2"/>
            <w:rFonts w:ascii="黑体" w:eastAsia="黑体" w:hAnsi="黑体"/>
            <w:sz w:val="21"/>
            <w:szCs w:val="21"/>
            <w:u w:val="dotted"/>
          </w:rPr>
          <w:t>2.</w:t>
        </w:r>
        <w:r>
          <w:rPr>
            <w:rStyle w:val="af2"/>
            <w:rFonts w:ascii="黑体" w:eastAsia="黑体" w:hAnsi="黑体" w:hint="eastAsia"/>
            <w:sz w:val="21"/>
            <w:szCs w:val="21"/>
            <w:u w:val="dotted"/>
            <w:lang w:eastAsia="zh-CN"/>
          </w:rPr>
          <w:t>2</w:t>
        </w:r>
        <w:r>
          <w:rPr>
            <w:rStyle w:val="af2"/>
            <w:rFonts w:ascii="黑体" w:eastAsia="黑体" w:hAnsi="黑体" w:hint="eastAsia"/>
            <w:sz w:val="21"/>
            <w:szCs w:val="21"/>
            <w:u w:val="dotted"/>
          </w:rPr>
          <w:t>软件系统信息</w:t>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sz w:val="21"/>
            <w:szCs w:val="21"/>
            <w:u w:val="dotted"/>
          </w:rPr>
          <w:tab/>
        </w:r>
        <w:r>
          <w:rPr>
            <w:rStyle w:val="af2"/>
            <w:rFonts w:ascii="黑体" w:eastAsia="黑体" w:hAnsi="黑体" w:hint="eastAsia"/>
            <w:sz w:val="21"/>
            <w:szCs w:val="21"/>
            <w:u w:val="dotted"/>
            <w:lang w:eastAsia="zh-CN"/>
          </w:rPr>
          <w:t>5</w:t>
        </w:r>
      </w:hyperlink>
    </w:p>
    <w:p w14:paraId="75765951" w14:textId="77777777" w:rsidR="00761258" w:rsidRDefault="00000000">
      <w:pPr>
        <w:pStyle w:val="TOC1"/>
        <w:ind w:leftChars="100" w:left="240"/>
        <w:rPr>
          <w:rStyle w:val="af2"/>
          <w:rFonts w:ascii="黑体" w:eastAsia="黑体" w:hAnsi="黑体"/>
          <w:szCs w:val="21"/>
          <w:u w:val="dotted"/>
        </w:rPr>
      </w:pPr>
      <w:hyperlink w:anchor="_Toc427937971" w:history="1">
        <w:r>
          <w:rPr>
            <w:rStyle w:val="af2"/>
            <w:rFonts w:ascii="黑体" w:eastAsia="黑体" w:hAnsi="黑体"/>
            <w:sz w:val="21"/>
            <w:szCs w:val="21"/>
            <w:u w:val="dotted"/>
          </w:rPr>
          <w:t>2.</w:t>
        </w:r>
        <w:r>
          <w:rPr>
            <w:rStyle w:val="af2"/>
            <w:rFonts w:ascii="黑体" w:eastAsia="黑体" w:hAnsi="黑体" w:hint="eastAsia"/>
            <w:sz w:val="21"/>
            <w:szCs w:val="21"/>
            <w:u w:val="dotted"/>
            <w:lang w:eastAsia="zh-CN"/>
          </w:rPr>
          <w:t>3</w:t>
        </w:r>
        <w:r>
          <w:rPr>
            <w:rStyle w:val="af2"/>
            <w:rFonts w:ascii="黑体" w:eastAsia="黑体" w:hAnsi="黑体" w:hint="eastAsia"/>
            <w:sz w:val="21"/>
            <w:szCs w:val="21"/>
            <w:u w:val="dotted"/>
          </w:rPr>
          <w:t>机械结构信息</w:t>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sz w:val="21"/>
            <w:szCs w:val="21"/>
            <w:u w:val="dotted"/>
          </w:rPr>
          <w:tab/>
        </w:r>
        <w:r>
          <w:rPr>
            <w:rStyle w:val="af2"/>
            <w:rFonts w:ascii="黑体" w:eastAsia="黑体" w:hAnsi="黑体" w:hint="eastAsia"/>
            <w:sz w:val="21"/>
            <w:szCs w:val="21"/>
            <w:u w:val="dotted"/>
            <w:lang w:eastAsia="zh-CN"/>
          </w:rPr>
          <w:t>5</w:t>
        </w:r>
      </w:hyperlink>
    </w:p>
    <w:p w14:paraId="584D7D33" w14:textId="77777777" w:rsidR="00761258" w:rsidRDefault="00000000">
      <w:pPr>
        <w:pStyle w:val="TOC1"/>
        <w:ind w:leftChars="200" w:left="480"/>
        <w:rPr>
          <w:rFonts w:asciiTheme="minorHAnsi" w:eastAsiaTheme="minorEastAsia" w:hAnsiTheme="minorHAnsi" w:cstheme="minorBidi"/>
          <w:sz w:val="18"/>
          <w:szCs w:val="18"/>
          <w:u w:val="dotted"/>
          <w:lang w:eastAsia="zh-CN"/>
        </w:rPr>
      </w:pPr>
      <w:hyperlink w:anchor="_Toc427937972" w:history="1">
        <w:r>
          <w:rPr>
            <w:rStyle w:val="af2"/>
            <w:rFonts w:ascii="黑体" w:eastAsia="黑体" w:hAnsi="黑体" w:cs="Arial"/>
            <w:sz w:val="18"/>
            <w:szCs w:val="18"/>
            <w:u w:val="dotted"/>
            <w:lang w:eastAsia="zh-CN"/>
          </w:rPr>
          <w:t>2.</w:t>
        </w:r>
        <w:r>
          <w:rPr>
            <w:rStyle w:val="af2"/>
            <w:rFonts w:ascii="黑体" w:eastAsia="黑体" w:hAnsi="黑体" w:cs="Arial" w:hint="eastAsia"/>
            <w:sz w:val="18"/>
            <w:szCs w:val="18"/>
            <w:u w:val="dotted"/>
            <w:lang w:eastAsia="zh-CN"/>
          </w:rPr>
          <w:t>3</w:t>
        </w:r>
        <w:r>
          <w:rPr>
            <w:rStyle w:val="af2"/>
            <w:rFonts w:ascii="黑体" w:eastAsia="黑体" w:hAnsi="黑体" w:cs="Arial"/>
            <w:sz w:val="18"/>
            <w:szCs w:val="18"/>
            <w:u w:val="dotted"/>
            <w:lang w:eastAsia="zh-CN"/>
          </w:rPr>
          <w:t>.1</w:t>
        </w:r>
        <w:r>
          <w:rPr>
            <w:rStyle w:val="af2"/>
            <w:rFonts w:ascii="黑体" w:eastAsia="黑体" w:hAnsi="黑体" w:cs="Arial" w:hint="eastAsia"/>
            <w:sz w:val="18"/>
            <w:szCs w:val="18"/>
            <w:u w:val="dotted"/>
          </w:rPr>
          <w:t>产品</w:t>
        </w:r>
        <w:r>
          <w:rPr>
            <w:rStyle w:val="af2"/>
            <w:rFonts w:ascii="黑体" w:eastAsia="黑体" w:hAnsi="黑体" w:cs="Arial" w:hint="eastAsia"/>
            <w:sz w:val="18"/>
            <w:szCs w:val="18"/>
            <w:u w:val="dotted"/>
            <w:lang w:eastAsia="zh-CN"/>
          </w:rPr>
          <w:t>外观</w:t>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sz w:val="18"/>
            <w:szCs w:val="18"/>
            <w:u w:val="dotted"/>
          </w:rPr>
          <w:tab/>
        </w:r>
        <w:r>
          <w:rPr>
            <w:rFonts w:eastAsia="宋体" w:hint="eastAsia"/>
            <w:sz w:val="18"/>
            <w:szCs w:val="18"/>
            <w:u w:val="dotted"/>
            <w:lang w:eastAsia="zh-CN"/>
          </w:rPr>
          <w:t>5</w:t>
        </w:r>
      </w:hyperlink>
    </w:p>
    <w:p w14:paraId="2FC8E246" w14:textId="77777777" w:rsidR="00761258" w:rsidRDefault="00000000">
      <w:pPr>
        <w:pStyle w:val="TOC1"/>
        <w:ind w:leftChars="200" w:left="480"/>
        <w:rPr>
          <w:rFonts w:asciiTheme="minorHAnsi" w:eastAsiaTheme="minorEastAsia" w:hAnsiTheme="minorHAnsi" w:cstheme="minorBidi"/>
          <w:sz w:val="18"/>
          <w:szCs w:val="18"/>
          <w:u w:val="dotted"/>
          <w:lang w:eastAsia="zh-CN"/>
        </w:rPr>
      </w:pPr>
      <w:hyperlink w:anchor="_Toc427937973" w:history="1">
        <w:r>
          <w:rPr>
            <w:rStyle w:val="af2"/>
            <w:rFonts w:ascii="黑体" w:eastAsia="黑体" w:hAnsi="黑体" w:cs="Arial"/>
            <w:sz w:val="18"/>
            <w:szCs w:val="18"/>
            <w:u w:val="dotted"/>
            <w:lang w:eastAsia="zh-CN"/>
          </w:rPr>
          <w:t>2.</w:t>
        </w:r>
        <w:r>
          <w:rPr>
            <w:rStyle w:val="af2"/>
            <w:rFonts w:ascii="黑体" w:eastAsia="黑体" w:hAnsi="黑体" w:cs="Arial" w:hint="eastAsia"/>
            <w:sz w:val="18"/>
            <w:szCs w:val="18"/>
            <w:u w:val="dotted"/>
            <w:lang w:eastAsia="zh-CN"/>
          </w:rPr>
          <w:t>3</w:t>
        </w:r>
        <w:r>
          <w:rPr>
            <w:rStyle w:val="af2"/>
            <w:rFonts w:ascii="黑体" w:eastAsia="黑体" w:hAnsi="黑体" w:cs="Arial"/>
            <w:sz w:val="18"/>
            <w:szCs w:val="18"/>
            <w:u w:val="dotted"/>
            <w:lang w:eastAsia="zh-CN"/>
          </w:rPr>
          <w:t>.2</w:t>
        </w:r>
        <w:r>
          <w:rPr>
            <w:rStyle w:val="af2"/>
            <w:rFonts w:ascii="黑体" w:eastAsia="黑体" w:hAnsi="黑体" w:cs="Arial" w:hint="eastAsia"/>
            <w:sz w:val="18"/>
            <w:szCs w:val="18"/>
            <w:u w:val="dotted"/>
          </w:rPr>
          <w:t>产品尺</w:t>
        </w:r>
        <w:r>
          <w:rPr>
            <w:rStyle w:val="af2"/>
            <w:rFonts w:ascii="黑体" w:eastAsia="黑体" w:hAnsi="黑体" w:cs="Arial" w:hint="eastAsia"/>
            <w:sz w:val="18"/>
            <w:szCs w:val="18"/>
            <w:u w:val="dotted"/>
            <w:lang w:eastAsia="zh-CN"/>
          </w:rPr>
          <w:t>寸</w:t>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rStyle w:val="af2"/>
            <w:rFonts w:ascii="黑体" w:eastAsia="黑体" w:hAnsi="黑体" w:cs="Arial" w:hint="eastAsia"/>
            <w:sz w:val="18"/>
            <w:szCs w:val="18"/>
            <w:u w:val="dotted"/>
            <w:lang w:eastAsia="zh-CN"/>
          </w:rPr>
          <w:tab/>
        </w:r>
        <w:r>
          <w:rPr>
            <w:sz w:val="18"/>
            <w:szCs w:val="18"/>
            <w:u w:val="dotted"/>
          </w:rPr>
          <w:tab/>
        </w:r>
        <w:r>
          <w:rPr>
            <w:rFonts w:eastAsia="宋体" w:hint="eastAsia"/>
            <w:sz w:val="18"/>
            <w:szCs w:val="18"/>
            <w:u w:val="dotted"/>
            <w:lang w:eastAsia="zh-CN"/>
          </w:rPr>
          <w:t>5</w:t>
        </w:r>
      </w:hyperlink>
    </w:p>
    <w:p w14:paraId="489D5B9D" w14:textId="77777777" w:rsidR="00761258" w:rsidRDefault="00000000">
      <w:pPr>
        <w:pStyle w:val="TOC1"/>
        <w:rPr>
          <w:rFonts w:asciiTheme="minorHAnsi" w:eastAsiaTheme="minorEastAsia" w:hAnsiTheme="minorHAnsi" w:cstheme="minorBidi"/>
          <w:sz w:val="21"/>
          <w:szCs w:val="22"/>
          <w:u w:val="dotted"/>
          <w:lang w:eastAsia="zh-CN"/>
        </w:rPr>
      </w:pPr>
      <w:hyperlink w:anchor="_Toc427937976" w:history="1">
        <w:r>
          <w:rPr>
            <w:rStyle w:val="af2"/>
            <w:rFonts w:ascii="黑体" w:eastAsia="黑体" w:hAnsi="黑体" w:hint="eastAsia"/>
            <w:kern w:val="0"/>
            <w:u w:val="dotted"/>
            <w:lang w:eastAsia="zh-CN"/>
          </w:rPr>
          <w:t>3</w:t>
        </w:r>
        <w:r>
          <w:rPr>
            <w:rStyle w:val="af2"/>
            <w:rFonts w:ascii="黑体" w:eastAsia="黑体" w:hAnsi="黑体"/>
            <w:kern w:val="0"/>
            <w:u w:val="dotted"/>
            <w:lang w:eastAsia="zh-CN"/>
          </w:rPr>
          <w:t>.</w:t>
        </w:r>
        <w:r>
          <w:rPr>
            <w:rStyle w:val="af2"/>
            <w:rFonts w:ascii="黑体" w:eastAsia="黑体" w:hAnsi="黑体" w:hint="eastAsia"/>
            <w:kern w:val="0"/>
            <w:u w:val="dotted"/>
            <w:lang w:eastAsia="zh-CN"/>
          </w:rPr>
          <w:t>使用环境需求</w:t>
        </w:r>
        <w:r>
          <w:rPr>
            <w:u w:val="dotted"/>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t>6</w:t>
        </w:r>
      </w:hyperlink>
    </w:p>
    <w:p w14:paraId="57D07B1D" w14:textId="77777777" w:rsidR="00761258" w:rsidRDefault="00000000">
      <w:pPr>
        <w:pStyle w:val="TOC1"/>
        <w:ind w:leftChars="100" w:left="240"/>
        <w:rPr>
          <w:rStyle w:val="af2"/>
          <w:rFonts w:ascii="黑体" w:eastAsia="黑体" w:hAnsi="黑体"/>
          <w:szCs w:val="21"/>
          <w:u w:val="dotted"/>
        </w:rPr>
      </w:pPr>
      <w:hyperlink w:anchor="_Toc427937977" w:history="1">
        <w:r>
          <w:rPr>
            <w:rStyle w:val="af2"/>
            <w:rFonts w:ascii="黑体" w:eastAsia="黑体" w:hAnsi="黑体" w:hint="eastAsia"/>
            <w:sz w:val="21"/>
            <w:szCs w:val="21"/>
            <w:u w:val="dotted"/>
            <w:lang w:eastAsia="zh-CN"/>
          </w:rPr>
          <w:t>3</w:t>
        </w:r>
        <w:r>
          <w:rPr>
            <w:rStyle w:val="af2"/>
            <w:rFonts w:ascii="黑体" w:eastAsia="黑体" w:hAnsi="黑体"/>
            <w:sz w:val="21"/>
            <w:szCs w:val="21"/>
            <w:u w:val="dotted"/>
          </w:rPr>
          <w:t>.1</w:t>
        </w:r>
        <w:r>
          <w:rPr>
            <w:rStyle w:val="af2"/>
            <w:rFonts w:ascii="黑体" w:eastAsia="黑体" w:hAnsi="黑体" w:hint="eastAsia"/>
            <w:sz w:val="21"/>
            <w:szCs w:val="21"/>
            <w:u w:val="dotted"/>
          </w:rPr>
          <w:t>温度</w:t>
        </w:r>
        <w:r>
          <w:rPr>
            <w:rStyle w:val="af2"/>
            <w:rFonts w:ascii="黑体" w:eastAsia="黑体" w:hAnsi="黑体" w:hint="eastAsia"/>
            <w:sz w:val="21"/>
            <w:szCs w:val="21"/>
            <w:u w:val="dotted"/>
            <w:lang w:eastAsia="zh-CN"/>
          </w:rPr>
          <w:t>范围</w:t>
        </w:r>
        <w:r>
          <w:rPr>
            <w:rStyle w:val="af2"/>
            <w:rFonts w:ascii="黑体" w:eastAsia="黑体" w:hAnsi="黑体"/>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lang w:eastAsia="zh-CN"/>
          </w:rPr>
          <w:t>6</w:t>
        </w:r>
      </w:hyperlink>
    </w:p>
    <w:p w14:paraId="740FE2A5" w14:textId="77777777" w:rsidR="00761258" w:rsidRDefault="00000000">
      <w:pPr>
        <w:pStyle w:val="TOC1"/>
        <w:ind w:leftChars="100" w:left="240"/>
        <w:rPr>
          <w:rStyle w:val="af2"/>
          <w:rFonts w:ascii="黑体" w:eastAsia="黑体" w:hAnsi="黑体"/>
          <w:szCs w:val="21"/>
          <w:u w:val="dotted"/>
        </w:rPr>
      </w:pPr>
      <w:hyperlink w:anchor="_Toc427937978" w:history="1">
        <w:r>
          <w:rPr>
            <w:rStyle w:val="af2"/>
            <w:rFonts w:ascii="黑体" w:eastAsia="黑体" w:hAnsi="黑体" w:hint="eastAsia"/>
            <w:sz w:val="21"/>
            <w:szCs w:val="21"/>
            <w:u w:val="dotted"/>
            <w:lang w:eastAsia="zh-CN"/>
          </w:rPr>
          <w:t>3</w:t>
        </w:r>
        <w:r>
          <w:rPr>
            <w:rStyle w:val="af2"/>
            <w:rFonts w:ascii="黑体" w:eastAsia="黑体" w:hAnsi="黑体"/>
            <w:sz w:val="21"/>
            <w:szCs w:val="21"/>
            <w:u w:val="dotted"/>
          </w:rPr>
          <w:t>.2</w:t>
        </w:r>
        <w:r>
          <w:rPr>
            <w:rStyle w:val="af2"/>
            <w:rFonts w:ascii="黑体" w:eastAsia="黑体" w:hAnsi="黑体" w:hint="eastAsia"/>
            <w:sz w:val="21"/>
            <w:szCs w:val="21"/>
            <w:u w:val="dotted"/>
          </w:rPr>
          <w:t>湿度范围</w:t>
        </w:r>
        <w:r>
          <w:rPr>
            <w:rStyle w:val="af2"/>
            <w:rFonts w:ascii="黑体" w:eastAsia="黑体" w:hAnsi="黑体"/>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rPr>
          <w:tab/>
        </w:r>
        <w:r>
          <w:rPr>
            <w:rStyle w:val="af2"/>
            <w:rFonts w:ascii="黑体" w:eastAsia="黑体" w:hAnsi="黑体" w:hint="eastAsia"/>
            <w:sz w:val="21"/>
            <w:szCs w:val="21"/>
            <w:u w:val="dotted"/>
            <w:lang w:eastAsia="zh-CN"/>
          </w:rPr>
          <w:t>6</w:t>
        </w:r>
      </w:hyperlink>
    </w:p>
    <w:p w14:paraId="2076CF5A" w14:textId="77777777" w:rsidR="00761258" w:rsidRDefault="00000000">
      <w:pPr>
        <w:pStyle w:val="TOC1"/>
        <w:rPr>
          <w:rFonts w:asciiTheme="minorHAnsi" w:eastAsiaTheme="minorEastAsia" w:hAnsiTheme="minorHAnsi" w:cstheme="minorBidi"/>
          <w:sz w:val="21"/>
          <w:szCs w:val="22"/>
          <w:u w:val="dotted"/>
          <w:lang w:eastAsia="zh-CN"/>
        </w:rPr>
      </w:pPr>
      <w:hyperlink w:anchor="_Toc427937979" w:history="1">
        <w:r>
          <w:rPr>
            <w:rStyle w:val="af2"/>
            <w:rFonts w:ascii="黑体" w:eastAsia="黑体" w:hAnsi="黑体" w:hint="eastAsia"/>
            <w:kern w:val="0"/>
            <w:u w:val="dotted"/>
            <w:lang w:eastAsia="zh-CN"/>
          </w:rPr>
          <w:t>4</w:t>
        </w:r>
        <w:r>
          <w:rPr>
            <w:rStyle w:val="af2"/>
            <w:rFonts w:ascii="黑体" w:eastAsia="黑体" w:hAnsi="黑体"/>
            <w:kern w:val="0"/>
            <w:u w:val="dotted"/>
            <w:lang w:eastAsia="zh-CN"/>
          </w:rPr>
          <w:t>.</w:t>
        </w:r>
        <w:r>
          <w:rPr>
            <w:rStyle w:val="af2"/>
            <w:rFonts w:ascii="黑体" w:eastAsia="黑体" w:hAnsi="黑体" w:hint="eastAsia"/>
            <w:kern w:val="0"/>
            <w:u w:val="dotted"/>
            <w:lang w:eastAsia="zh-CN"/>
          </w:rPr>
          <w:t>主要国家可用</w:t>
        </w:r>
        <w:r>
          <w:rPr>
            <w:rStyle w:val="af2"/>
            <w:rFonts w:ascii="黑体" w:eastAsia="黑体" w:hAnsi="黑体"/>
            <w:kern w:val="0"/>
            <w:u w:val="dotted"/>
            <w:lang w:eastAsia="zh-CN"/>
          </w:rPr>
          <w:t>WLAN</w:t>
        </w:r>
        <w:r>
          <w:rPr>
            <w:rStyle w:val="af2"/>
            <w:rFonts w:ascii="黑体" w:eastAsia="黑体" w:hAnsi="黑体" w:hint="eastAsia"/>
            <w:kern w:val="0"/>
            <w:u w:val="dotted"/>
            <w:lang w:eastAsia="zh-CN"/>
          </w:rPr>
          <w:t>信道列表</w:t>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rStyle w:val="af2"/>
            <w:rFonts w:ascii="黑体" w:eastAsia="黑体" w:hAnsi="黑体" w:hint="eastAsia"/>
            <w:kern w:val="0"/>
            <w:u w:val="dotted"/>
            <w:lang w:eastAsia="zh-CN"/>
          </w:rPr>
          <w:tab/>
        </w:r>
        <w:r>
          <w:rPr>
            <w:u w:val="dotted"/>
          </w:rPr>
          <w:tab/>
        </w:r>
        <w:r>
          <w:rPr>
            <w:rFonts w:eastAsia="宋体" w:hint="eastAsia"/>
            <w:u w:val="dotted"/>
            <w:lang w:eastAsia="zh-CN"/>
          </w:rPr>
          <w:t>6</w:t>
        </w:r>
      </w:hyperlink>
    </w:p>
    <w:p w14:paraId="08FD6978" w14:textId="77777777" w:rsidR="00761258" w:rsidRDefault="00000000">
      <w:pPr>
        <w:pStyle w:val="TOC1"/>
        <w:rPr>
          <w:rFonts w:asciiTheme="minorHAnsi" w:eastAsiaTheme="minorEastAsia" w:hAnsiTheme="minorHAnsi" w:cstheme="minorBidi"/>
          <w:sz w:val="21"/>
          <w:szCs w:val="22"/>
          <w:u w:val="dotted"/>
          <w:lang w:eastAsia="zh-CN"/>
        </w:rPr>
      </w:pPr>
      <w:hyperlink w:anchor="_Toc427937983" w:history="1">
        <w:r>
          <w:rPr>
            <w:rStyle w:val="af2"/>
            <w:rFonts w:ascii="黑体" w:eastAsia="黑体" w:hAnsi="黑体" w:hint="eastAsia"/>
            <w:kern w:val="0"/>
            <w:u w:val="dotted"/>
            <w:lang w:eastAsia="zh-CN"/>
          </w:rPr>
          <w:t>5</w:t>
        </w:r>
        <w:r>
          <w:rPr>
            <w:rStyle w:val="af2"/>
            <w:rFonts w:ascii="黑体" w:eastAsia="黑体" w:hAnsi="黑体"/>
            <w:kern w:val="0"/>
            <w:u w:val="dotted"/>
            <w:lang w:eastAsia="zh-CN"/>
          </w:rPr>
          <w:t>.</w:t>
        </w:r>
        <w:r>
          <w:rPr>
            <w:rStyle w:val="af2"/>
            <w:rFonts w:ascii="黑体" w:eastAsia="黑体" w:hAnsi="黑体" w:hint="eastAsia"/>
            <w:kern w:val="0"/>
            <w:u w:val="dotted"/>
            <w:lang w:eastAsia="zh-CN"/>
          </w:rPr>
          <w:t>免责声明</w:t>
        </w:r>
        <w:r>
          <w:rPr>
            <w:u w:val="dotted"/>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r>
        <w:r>
          <w:rPr>
            <w:rFonts w:eastAsiaTheme="minorEastAsia" w:hint="eastAsia"/>
            <w:u w:val="dotted"/>
            <w:lang w:eastAsia="zh-CN"/>
          </w:rPr>
          <w:tab/>
          <w:t>7</w:t>
        </w:r>
      </w:hyperlink>
    </w:p>
    <w:p w14:paraId="7CC3D5CA" w14:textId="77777777" w:rsidR="00761258" w:rsidRDefault="00000000">
      <w:pPr>
        <w:rPr>
          <w:rFonts w:ascii="Arial" w:eastAsia="宋体" w:hAnsi="Arial" w:cs="Arial"/>
          <w:szCs w:val="21"/>
        </w:rPr>
      </w:pPr>
      <w:r>
        <w:rPr>
          <w:lang w:eastAsia="zh-CN"/>
        </w:rPr>
        <w:fldChar w:fldCharType="end"/>
      </w:r>
    </w:p>
    <w:p w14:paraId="7FEDA53C" w14:textId="77777777" w:rsidR="00761258" w:rsidRDefault="00761258">
      <w:pPr>
        <w:rPr>
          <w:rFonts w:ascii="Arial" w:eastAsia="宋体" w:hAnsi="Arial" w:cs="Arial"/>
          <w:sz w:val="21"/>
          <w:szCs w:val="21"/>
          <w:lang w:eastAsia="zh-CN"/>
        </w:rPr>
        <w:sectPr w:rsidR="00761258">
          <w:headerReference w:type="default" r:id="rId9"/>
          <w:footerReference w:type="default" r:id="rId10"/>
          <w:pgSz w:w="11906" w:h="16838"/>
          <w:pgMar w:top="1134" w:right="1134" w:bottom="1134" w:left="1134" w:header="851" w:footer="1517" w:gutter="0"/>
          <w:pgBorders w:offsetFrom="page">
            <w:top w:val="single" w:sz="4" w:space="24" w:color="auto"/>
            <w:left w:val="single" w:sz="4" w:space="24" w:color="auto"/>
            <w:bottom w:val="single" w:sz="4" w:space="24" w:color="auto"/>
            <w:right w:val="single" w:sz="4" w:space="24" w:color="auto"/>
          </w:pgBorders>
          <w:cols w:space="425"/>
          <w:formProt w:val="0"/>
          <w:docGrid w:type="lines" w:linePitch="360"/>
        </w:sectPr>
      </w:pPr>
    </w:p>
    <w:p w14:paraId="5AE8DC91" w14:textId="77777777" w:rsidR="00761258" w:rsidRDefault="00000000">
      <w:pPr>
        <w:pStyle w:val="af"/>
        <w:jc w:val="left"/>
        <w:rPr>
          <w:rFonts w:ascii="黑体" w:eastAsia="黑体" w:hAnsi="黑体"/>
          <w:kern w:val="0"/>
          <w:sz w:val="36"/>
          <w:szCs w:val="36"/>
          <w:lang w:eastAsia="zh-CN"/>
        </w:rPr>
      </w:pPr>
      <w:bookmarkStart w:id="3" w:name="_Toc427937964"/>
      <w:r>
        <w:rPr>
          <w:rFonts w:ascii="黑体" w:eastAsia="黑体" w:hAnsi="黑体" w:hint="eastAsia"/>
          <w:kern w:val="0"/>
          <w:sz w:val="36"/>
          <w:szCs w:val="36"/>
          <w:lang w:eastAsia="zh-CN"/>
        </w:rPr>
        <w:lastRenderedPageBreak/>
        <w:t>1.</w:t>
      </w:r>
      <w:r>
        <w:rPr>
          <w:rFonts w:ascii="黑体" w:eastAsia="黑体" w:hAnsi="黑体"/>
          <w:kern w:val="0"/>
          <w:sz w:val="36"/>
          <w:szCs w:val="36"/>
          <w:lang w:eastAsia="zh-CN"/>
        </w:rPr>
        <w:t>产品</w:t>
      </w:r>
      <w:r>
        <w:rPr>
          <w:rFonts w:ascii="黑体" w:eastAsia="黑体" w:hAnsi="黑体" w:hint="eastAsia"/>
          <w:kern w:val="0"/>
          <w:sz w:val="36"/>
          <w:szCs w:val="36"/>
          <w:lang w:eastAsia="zh-CN"/>
        </w:rPr>
        <w:t>介绍</w:t>
      </w:r>
      <w:bookmarkEnd w:id="3"/>
    </w:p>
    <w:p w14:paraId="32628490" w14:textId="77777777" w:rsidR="00761258" w:rsidRDefault="00000000">
      <w:pPr>
        <w:pStyle w:val="af"/>
        <w:jc w:val="left"/>
        <w:rPr>
          <w:rFonts w:ascii="黑体" w:eastAsia="黑体" w:hAnsi="黑体"/>
          <w:kern w:val="0"/>
          <w:sz w:val="30"/>
          <w:szCs w:val="30"/>
          <w:lang w:eastAsia="zh-CN"/>
        </w:rPr>
      </w:pPr>
      <w:bookmarkStart w:id="4" w:name="_Toc427937965"/>
      <w:r>
        <w:rPr>
          <w:rFonts w:ascii="黑体" w:eastAsia="黑体" w:hAnsi="黑体" w:cs="Arial" w:hint="eastAsia"/>
          <w:sz w:val="30"/>
          <w:szCs w:val="30"/>
        </w:rPr>
        <w:t>1.1产品概述</w:t>
      </w:r>
      <w:bookmarkEnd w:id="4"/>
    </w:p>
    <w:p w14:paraId="088452A5" w14:textId="345E46C4" w:rsidR="00761258" w:rsidRDefault="00000000">
      <w:pPr>
        <w:pStyle w:val="Default"/>
        <w:ind w:firstLineChars="200" w:firstLine="420"/>
        <w:jc w:val="both"/>
        <w:rPr>
          <w:rFonts w:ascii="宋体" w:eastAsia="宋体" w:hAnsi="宋体" w:cs="Arial"/>
          <w:sz w:val="21"/>
          <w:szCs w:val="21"/>
        </w:rPr>
      </w:pPr>
      <w:bookmarkStart w:id="5" w:name="OLE_LINK46"/>
      <w:bookmarkStart w:id="6" w:name="OLE_LINK45"/>
      <w:r>
        <w:rPr>
          <w:rFonts w:ascii="宋体" w:eastAsia="宋体" w:hAnsi="宋体" w:cs="Arial" w:hint="eastAsia"/>
          <w:sz w:val="21"/>
          <w:szCs w:val="21"/>
        </w:rPr>
        <w:t>目前家中数码设备上网大都工作在2.4GHz频段下，过多设备在2.4GHz频段相互干扰，网速受阻，体验不佳。</w:t>
      </w:r>
      <w:r w:rsidR="00062E65">
        <w:rPr>
          <w:rFonts w:ascii="宋体" w:eastAsia="宋体" w:hAnsi="宋体" w:cs="Arial"/>
          <w:sz w:val="21"/>
          <w:szCs w:val="21"/>
        </w:rPr>
        <w:t>5B07D</w:t>
      </w:r>
      <w:r>
        <w:rPr>
          <w:rFonts w:ascii="宋体" w:eastAsia="宋体" w:hAnsi="宋体" w:cs="Arial"/>
          <w:sz w:val="21"/>
          <w:szCs w:val="21"/>
        </w:rPr>
        <w:t xml:space="preserve"> </w:t>
      </w:r>
      <w:bookmarkEnd w:id="5"/>
      <w:bookmarkEnd w:id="6"/>
      <w:r>
        <w:rPr>
          <w:rFonts w:ascii="宋体" w:eastAsia="宋体" w:hAnsi="宋体" w:cs="Arial" w:hint="eastAsia"/>
          <w:sz w:val="21"/>
          <w:szCs w:val="21"/>
        </w:rPr>
        <w:t>双频无线</w:t>
      </w:r>
      <w:r>
        <w:rPr>
          <w:rFonts w:ascii="宋体" w:eastAsia="宋体" w:hAnsi="宋体" w:cs="Arial"/>
          <w:sz w:val="21"/>
          <w:szCs w:val="21"/>
        </w:rPr>
        <w:t>USB</w:t>
      </w:r>
      <w:r>
        <w:rPr>
          <w:rFonts w:ascii="宋体" w:eastAsia="宋体" w:hAnsi="宋体" w:cs="Arial" w:hint="eastAsia"/>
          <w:sz w:val="21"/>
          <w:szCs w:val="21"/>
        </w:rPr>
        <w:t>网卡支持2.4GHz/5GHz双频操作，符合IEEE802.11 a/b/g/n/ac 标准规范。用户可以避开拥塞的2.4GHz频段，使用更加纯净的5GHz频段来连接支持802.11 a/b/g/n/ac的无线路由器，带来新技术的更佳体验，享受以更快的网速畅游网络世界的自由。</w:t>
      </w:r>
    </w:p>
    <w:p w14:paraId="57633E9C" w14:textId="51FF6CFB" w:rsidR="00761258" w:rsidRDefault="00062E65">
      <w:pPr>
        <w:pStyle w:val="Default"/>
        <w:ind w:firstLineChars="200" w:firstLine="420"/>
        <w:jc w:val="both"/>
        <w:rPr>
          <w:rFonts w:ascii="宋体" w:eastAsia="宋体" w:hAnsi="宋体" w:cs="Arial"/>
          <w:sz w:val="21"/>
          <w:szCs w:val="21"/>
        </w:rPr>
      </w:pPr>
      <w:r>
        <w:rPr>
          <w:rFonts w:ascii="宋体" w:eastAsia="宋体" w:hAnsi="宋体" w:cs="Arial"/>
          <w:sz w:val="21"/>
          <w:szCs w:val="21"/>
        </w:rPr>
        <w:t>5B07D</w:t>
      </w:r>
      <w:r w:rsidR="00000000">
        <w:rPr>
          <w:rFonts w:ascii="宋体" w:eastAsia="宋体" w:hAnsi="宋体" w:cs="Arial" w:hint="eastAsia"/>
          <w:sz w:val="21"/>
          <w:szCs w:val="21"/>
        </w:rPr>
        <w:t>无线网卡采用全新一代的802.11ac技术，5GHz频段下无线传输速率最高可达433Mbps；2.4GHz频段在802.11n模式下最高无线传输速率可达150Mbps。该网卡支持自动检测功能，当检测到周边有无线信号干扰时，能够自动调整工作模式和传输速率。</w:t>
      </w:r>
    </w:p>
    <w:p w14:paraId="1565C921" w14:textId="77777777" w:rsidR="00761258" w:rsidRDefault="00000000">
      <w:pPr>
        <w:pStyle w:val="Default"/>
        <w:ind w:firstLineChars="200" w:firstLine="420"/>
        <w:jc w:val="both"/>
        <w:rPr>
          <w:rFonts w:ascii="宋体" w:eastAsia="宋体" w:hAnsi="宋体" w:cs="Arial"/>
          <w:sz w:val="21"/>
          <w:szCs w:val="21"/>
        </w:rPr>
      </w:pPr>
      <w:r>
        <w:rPr>
          <w:rFonts w:ascii="宋体" w:eastAsia="宋体" w:hAnsi="宋体" w:cs="Arial" w:hint="eastAsia"/>
          <w:sz w:val="21"/>
          <w:szCs w:val="21"/>
        </w:rPr>
        <w:t>该网卡支持各种Wi-Fi加密模式，包括</w:t>
      </w:r>
      <w:r>
        <w:rPr>
          <w:rFonts w:ascii="宋体" w:eastAsia="宋体" w:hAnsi="宋体" w:cs="Arial"/>
          <w:sz w:val="21"/>
          <w:szCs w:val="21"/>
        </w:rPr>
        <w:t>WPA</w:t>
      </w:r>
      <w:r>
        <w:rPr>
          <w:rFonts w:ascii="宋体" w:eastAsia="宋体" w:hAnsi="宋体" w:cs="Arial" w:hint="eastAsia"/>
          <w:sz w:val="21"/>
          <w:szCs w:val="21"/>
        </w:rPr>
        <w:t>、</w:t>
      </w:r>
      <w:r>
        <w:rPr>
          <w:rFonts w:ascii="宋体" w:eastAsia="宋体" w:hAnsi="宋体" w:cs="Arial"/>
          <w:sz w:val="21"/>
          <w:szCs w:val="21"/>
        </w:rPr>
        <w:t>WPA2</w:t>
      </w:r>
      <w:r>
        <w:rPr>
          <w:rFonts w:ascii="宋体" w:eastAsia="宋体" w:hAnsi="宋体" w:cs="Arial" w:hint="eastAsia"/>
          <w:sz w:val="21"/>
          <w:szCs w:val="21"/>
        </w:rPr>
        <w:t>等高级安全机制，能够为用户的无线网络连接提供可靠的安全保障。</w:t>
      </w:r>
    </w:p>
    <w:p w14:paraId="7CE1C463" w14:textId="2BC9D230" w:rsidR="00761258" w:rsidRDefault="00062E65">
      <w:pPr>
        <w:pStyle w:val="Default"/>
        <w:ind w:firstLineChars="200" w:firstLine="420"/>
        <w:jc w:val="both"/>
        <w:rPr>
          <w:rFonts w:ascii="宋体" w:eastAsia="宋体" w:hAnsi="宋体" w:cs="Arial"/>
          <w:sz w:val="21"/>
          <w:szCs w:val="21"/>
        </w:rPr>
      </w:pPr>
      <w:r>
        <w:rPr>
          <w:rFonts w:ascii="宋体" w:eastAsia="宋体" w:hAnsi="宋体" w:cs="Arial"/>
          <w:sz w:val="21"/>
          <w:szCs w:val="21"/>
        </w:rPr>
        <w:t>5B07D</w:t>
      </w:r>
      <w:r w:rsidR="00000000">
        <w:rPr>
          <w:rFonts w:ascii="宋体" w:eastAsia="宋体" w:hAnsi="宋体" w:cs="Arial" w:hint="eastAsia"/>
          <w:sz w:val="21"/>
          <w:szCs w:val="21"/>
        </w:rPr>
        <w:t>无线网卡支持网卡(STA)模式和热点(AP)模式。网卡模式下用于接入现有无线路由器，热点模式下可以充当无线路由器的角色用于组建无线网络分享网络连接，使得笔记本、手机、Pad等其它数码设备能够通过</w:t>
      </w:r>
      <w:r>
        <w:rPr>
          <w:rFonts w:ascii="宋体" w:eastAsia="宋体" w:hAnsi="宋体" w:cs="Arial"/>
          <w:sz w:val="21"/>
          <w:szCs w:val="21"/>
        </w:rPr>
        <w:t>5B07D</w:t>
      </w:r>
      <w:r w:rsidR="00000000">
        <w:rPr>
          <w:rFonts w:ascii="宋体" w:eastAsia="宋体" w:hAnsi="宋体" w:cs="Arial" w:hint="eastAsia"/>
          <w:sz w:val="21"/>
          <w:szCs w:val="21"/>
        </w:rPr>
        <w:t>分享高速Wi-Fi无线连接体验。</w:t>
      </w:r>
    </w:p>
    <w:p w14:paraId="7C37FC27" w14:textId="7A843655" w:rsidR="00761258" w:rsidRDefault="00062E65">
      <w:pPr>
        <w:pStyle w:val="Default"/>
        <w:ind w:firstLineChars="200" w:firstLine="420"/>
        <w:jc w:val="both"/>
        <w:rPr>
          <w:rFonts w:ascii="宋体" w:eastAsia="宋体" w:hAnsi="宋体" w:cs="Arial"/>
          <w:sz w:val="21"/>
          <w:szCs w:val="21"/>
        </w:rPr>
      </w:pPr>
      <w:r>
        <w:rPr>
          <w:rFonts w:ascii="宋体" w:eastAsia="宋体" w:hAnsi="宋体" w:cs="Arial"/>
          <w:sz w:val="21"/>
          <w:szCs w:val="21"/>
        </w:rPr>
        <w:t>5B07D</w:t>
      </w:r>
      <w:r w:rsidR="00000000">
        <w:rPr>
          <w:rFonts w:ascii="宋体" w:eastAsia="宋体" w:hAnsi="宋体" w:cs="Arial" w:hint="eastAsia"/>
          <w:sz w:val="21"/>
          <w:szCs w:val="21"/>
        </w:rPr>
        <w:t>无线网卡外形迷你却不失酷</w:t>
      </w:r>
      <w:proofErr w:type="gramStart"/>
      <w:r w:rsidR="00000000">
        <w:rPr>
          <w:rFonts w:ascii="宋体" w:eastAsia="宋体" w:hAnsi="宋体" w:cs="Arial" w:hint="eastAsia"/>
          <w:sz w:val="21"/>
          <w:szCs w:val="21"/>
        </w:rPr>
        <w:t>炫</w:t>
      </w:r>
      <w:proofErr w:type="gramEnd"/>
      <w:r w:rsidR="00000000">
        <w:rPr>
          <w:rFonts w:ascii="宋体" w:eastAsia="宋体" w:hAnsi="宋体" w:cs="Arial" w:hint="eastAsia"/>
          <w:sz w:val="21"/>
          <w:szCs w:val="21"/>
        </w:rPr>
        <w:t>风范，线条流畅手感自然。产品外形简洁大气，黑色镜面晶莹剔透，引领双频时代</w:t>
      </w:r>
      <w:proofErr w:type="gramStart"/>
      <w:r w:rsidR="00000000">
        <w:rPr>
          <w:rFonts w:ascii="宋体" w:eastAsia="宋体" w:hAnsi="宋体" w:cs="Arial" w:hint="eastAsia"/>
          <w:sz w:val="21"/>
          <w:szCs w:val="21"/>
        </w:rPr>
        <w:t>最</w:t>
      </w:r>
      <w:proofErr w:type="gramEnd"/>
      <w:r w:rsidR="00000000">
        <w:rPr>
          <w:rFonts w:ascii="宋体" w:eastAsia="宋体" w:hAnsi="宋体" w:cs="Arial" w:hint="eastAsia"/>
          <w:sz w:val="21"/>
          <w:szCs w:val="21"/>
        </w:rPr>
        <w:t>前卫的时尚风潮。</w:t>
      </w:r>
    </w:p>
    <w:p w14:paraId="0AD15D7B" w14:textId="77777777" w:rsidR="00761258" w:rsidRDefault="00000000">
      <w:pPr>
        <w:pStyle w:val="af"/>
        <w:jc w:val="left"/>
        <w:rPr>
          <w:rFonts w:ascii="黑体" w:eastAsia="黑体" w:hAnsi="黑体"/>
          <w:kern w:val="0"/>
          <w:sz w:val="30"/>
          <w:szCs w:val="30"/>
          <w:lang w:eastAsia="zh-CN"/>
        </w:rPr>
      </w:pPr>
      <w:bookmarkStart w:id="7" w:name="_Toc427937966"/>
      <w:r>
        <w:rPr>
          <w:rFonts w:ascii="黑体" w:eastAsia="黑体" w:hAnsi="黑体" w:cs="Arial" w:hint="eastAsia"/>
          <w:sz w:val="30"/>
          <w:szCs w:val="30"/>
        </w:rPr>
        <w:t>1.</w:t>
      </w:r>
      <w:r>
        <w:rPr>
          <w:rFonts w:ascii="黑体" w:eastAsia="黑体" w:hAnsi="黑体" w:cs="Arial" w:hint="eastAsia"/>
          <w:sz w:val="30"/>
          <w:szCs w:val="30"/>
          <w:lang w:eastAsia="zh-CN"/>
        </w:rPr>
        <w:t>2</w:t>
      </w:r>
      <w:r>
        <w:rPr>
          <w:rFonts w:ascii="黑体" w:eastAsia="黑体" w:hAnsi="黑体" w:cs="Arial" w:hint="eastAsia"/>
          <w:sz w:val="30"/>
          <w:szCs w:val="30"/>
        </w:rPr>
        <w:t>产品</w:t>
      </w:r>
      <w:r>
        <w:rPr>
          <w:rFonts w:ascii="黑体" w:eastAsia="黑体" w:hAnsi="黑体" w:cs="Arial" w:hint="eastAsia"/>
          <w:sz w:val="30"/>
          <w:szCs w:val="30"/>
          <w:lang w:eastAsia="zh-CN"/>
        </w:rPr>
        <w:t>主要特性</w:t>
      </w:r>
      <w:bookmarkEnd w:id="7"/>
    </w:p>
    <w:p w14:paraId="1CFBEE29"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支持2.4GHz和5GHz频段</w:t>
      </w:r>
      <w:r>
        <w:rPr>
          <w:rFonts w:asciiTheme="minorEastAsia" w:eastAsiaTheme="minorEastAsia" w:hAnsiTheme="minorEastAsia" w:cs="Arial" w:hint="eastAsia"/>
          <w:sz w:val="21"/>
          <w:szCs w:val="21"/>
        </w:rPr>
        <w:t>的</w:t>
      </w:r>
      <w:r>
        <w:rPr>
          <w:rFonts w:asciiTheme="minorEastAsia" w:eastAsiaTheme="minorEastAsia" w:hAnsiTheme="minorEastAsia" w:cs="Arial"/>
          <w:sz w:val="21"/>
          <w:szCs w:val="21"/>
        </w:rPr>
        <w:t>无线网络连接</w:t>
      </w:r>
      <w:r>
        <w:rPr>
          <w:rFonts w:asciiTheme="minorEastAsia" w:eastAsiaTheme="minorEastAsia" w:hAnsiTheme="minorEastAsia" w:cs="Arial" w:hint="eastAsia"/>
          <w:sz w:val="21"/>
          <w:szCs w:val="21"/>
        </w:rPr>
        <w:t>；</w:t>
      </w:r>
    </w:p>
    <w:p w14:paraId="07EC5066"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内置</w:t>
      </w:r>
      <w:r>
        <w:rPr>
          <w:rFonts w:asciiTheme="minorEastAsia" w:eastAsiaTheme="minorEastAsia" w:hAnsiTheme="minorEastAsia" w:cs="Arial" w:hint="eastAsia"/>
          <w:sz w:val="21"/>
          <w:szCs w:val="21"/>
        </w:rPr>
        <w:t>高效双频</w:t>
      </w:r>
      <w:r>
        <w:rPr>
          <w:rFonts w:asciiTheme="minorEastAsia" w:eastAsiaTheme="minorEastAsia" w:hAnsiTheme="minorEastAsia" w:cs="Arial"/>
          <w:sz w:val="21"/>
          <w:szCs w:val="21"/>
        </w:rPr>
        <w:t>天线；</w:t>
      </w:r>
    </w:p>
    <w:p w14:paraId="0FD500B2"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遵循</w:t>
      </w:r>
      <w:bookmarkStart w:id="8" w:name="OLE_LINK13"/>
      <w:bookmarkStart w:id="9" w:name="OLE_LINK14"/>
      <w:r>
        <w:rPr>
          <w:rFonts w:asciiTheme="minorEastAsia" w:eastAsiaTheme="minorEastAsia" w:hAnsiTheme="minorEastAsia" w:cs="Arial"/>
          <w:sz w:val="21"/>
          <w:szCs w:val="21"/>
        </w:rPr>
        <w:t>IEEE 802.11a</w:t>
      </w:r>
      <w:bookmarkEnd w:id="8"/>
      <w:bookmarkEnd w:id="9"/>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b</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g</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n</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ac标准；</w:t>
      </w:r>
    </w:p>
    <w:p w14:paraId="79886382" w14:textId="77777777" w:rsidR="00761258" w:rsidRDefault="00000000">
      <w:pPr>
        <w:pStyle w:val="Default"/>
        <w:ind w:left="840"/>
        <w:jc w:val="both"/>
        <w:rPr>
          <w:rFonts w:asciiTheme="minorEastAsia" w:eastAsiaTheme="minorEastAsia" w:hAnsiTheme="minorEastAsia" w:cs="Arial"/>
          <w:sz w:val="21"/>
          <w:szCs w:val="21"/>
        </w:rPr>
      </w:pPr>
      <w:bookmarkStart w:id="10" w:name="OLE_LINK5"/>
      <w:bookmarkStart w:id="11" w:name="OLE_LINK6"/>
      <w:r>
        <w:rPr>
          <w:rFonts w:asciiTheme="minorEastAsia" w:eastAsiaTheme="minorEastAsia" w:hAnsiTheme="minorEastAsia" w:cs="Arial"/>
          <w:sz w:val="21"/>
          <w:szCs w:val="21"/>
        </w:rPr>
        <w:t>802.11a</w:t>
      </w:r>
      <w:bookmarkEnd w:id="10"/>
      <w:bookmarkEnd w:id="11"/>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6，9，12，184，36，48，54Mbps</w:t>
      </w:r>
      <w:r>
        <w:rPr>
          <w:rFonts w:asciiTheme="minorEastAsia" w:eastAsiaTheme="minorEastAsia" w:hAnsiTheme="minorEastAsia" w:cs="Arial" w:hint="eastAsia"/>
          <w:sz w:val="21"/>
          <w:szCs w:val="21"/>
        </w:rPr>
        <w:t>；</w:t>
      </w:r>
    </w:p>
    <w:p w14:paraId="005E70EF" w14:textId="77777777" w:rsidR="00761258" w:rsidRDefault="00000000">
      <w:pPr>
        <w:pStyle w:val="Default"/>
        <w:ind w:left="840"/>
        <w:jc w:val="both"/>
        <w:rPr>
          <w:rFonts w:asciiTheme="minorEastAsia" w:eastAsiaTheme="minorEastAsia" w:hAnsiTheme="minorEastAsia" w:cs="Arial"/>
          <w:sz w:val="21"/>
          <w:szCs w:val="21"/>
        </w:rPr>
      </w:pPr>
      <w:bookmarkStart w:id="12" w:name="OLE_LINK2"/>
      <w:bookmarkStart w:id="13" w:name="OLE_LINK1"/>
      <w:r>
        <w:rPr>
          <w:rFonts w:asciiTheme="minorEastAsia" w:eastAsiaTheme="minorEastAsia" w:hAnsiTheme="minorEastAsia" w:cs="Arial"/>
          <w:sz w:val="21"/>
          <w:szCs w:val="21"/>
        </w:rPr>
        <w:t>802.11b</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1，2，5.5，11Mbps</w:t>
      </w:r>
      <w:bookmarkEnd w:id="12"/>
      <w:bookmarkEnd w:id="13"/>
      <w:r>
        <w:rPr>
          <w:rFonts w:asciiTheme="minorEastAsia" w:eastAsiaTheme="minorEastAsia" w:hAnsiTheme="minorEastAsia" w:cs="Arial" w:hint="eastAsia"/>
          <w:sz w:val="21"/>
          <w:szCs w:val="21"/>
        </w:rPr>
        <w:t>；</w:t>
      </w:r>
    </w:p>
    <w:p w14:paraId="421F3A4B" w14:textId="77777777" w:rsidR="00761258" w:rsidRDefault="00000000">
      <w:pPr>
        <w:pStyle w:val="Default"/>
        <w:ind w:left="840"/>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802.11g</w:t>
      </w:r>
      <w:bookmarkStart w:id="14" w:name="OLE_LINK4"/>
      <w:bookmarkStart w:id="15" w:name="OLE_LINK3"/>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6，9，12，18，24，36，48，54Mbps</w:t>
      </w:r>
      <w:bookmarkEnd w:id="14"/>
      <w:bookmarkEnd w:id="15"/>
      <w:r>
        <w:rPr>
          <w:rFonts w:asciiTheme="minorEastAsia" w:eastAsiaTheme="minorEastAsia" w:hAnsiTheme="minorEastAsia" w:cs="Arial" w:hint="eastAsia"/>
          <w:sz w:val="21"/>
          <w:szCs w:val="21"/>
        </w:rPr>
        <w:t>；</w:t>
      </w:r>
    </w:p>
    <w:p w14:paraId="430C354D" w14:textId="77777777" w:rsidR="00761258" w:rsidRDefault="00000000">
      <w:pPr>
        <w:pStyle w:val="Default"/>
        <w:ind w:left="840"/>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802.11n</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20MHz</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MCS0-7，</w:t>
      </w:r>
      <w:bookmarkStart w:id="16" w:name="OLE_LINK12"/>
      <w:bookmarkStart w:id="17" w:name="OLE_LINK11"/>
      <w:r>
        <w:rPr>
          <w:rFonts w:asciiTheme="minorEastAsia" w:eastAsiaTheme="minorEastAsia" w:hAnsiTheme="minorEastAsia" w:cs="Arial" w:hint="eastAsia"/>
          <w:sz w:val="21"/>
          <w:szCs w:val="21"/>
        </w:rPr>
        <w:t>可达</w:t>
      </w:r>
      <w:bookmarkEnd w:id="16"/>
      <w:bookmarkEnd w:id="17"/>
      <w:r>
        <w:rPr>
          <w:rFonts w:asciiTheme="minorEastAsia" w:eastAsiaTheme="minorEastAsia" w:hAnsiTheme="minorEastAsia" w:cs="Arial"/>
          <w:sz w:val="21"/>
          <w:szCs w:val="21"/>
        </w:rPr>
        <w:t>72Mbps</w:t>
      </w:r>
      <w:r>
        <w:rPr>
          <w:rFonts w:asciiTheme="minorEastAsia" w:eastAsiaTheme="minorEastAsia" w:hAnsiTheme="minorEastAsia" w:cs="Arial" w:hint="eastAsia"/>
          <w:sz w:val="21"/>
          <w:szCs w:val="21"/>
        </w:rPr>
        <w:t>；</w:t>
      </w:r>
      <w:bookmarkStart w:id="18" w:name="OLE_LINK10"/>
      <w:bookmarkStart w:id="19" w:name="OLE_LINK9"/>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40MHz</w:t>
      </w:r>
      <w:r>
        <w:rPr>
          <w:rFonts w:asciiTheme="minorEastAsia" w:eastAsiaTheme="minorEastAsia" w:hAnsiTheme="minorEastAsia" w:cs="Arial" w:hint="eastAsia"/>
          <w:sz w:val="21"/>
          <w:szCs w:val="21"/>
        </w:rPr>
        <w:t>）</w:t>
      </w:r>
      <w:bookmarkEnd w:id="18"/>
      <w:bookmarkEnd w:id="19"/>
      <w:r>
        <w:rPr>
          <w:rFonts w:asciiTheme="minorEastAsia" w:eastAsiaTheme="minorEastAsia" w:hAnsiTheme="minorEastAsia" w:cs="Arial"/>
          <w:sz w:val="21"/>
          <w:szCs w:val="21"/>
        </w:rPr>
        <w:t>MCS0-7，</w:t>
      </w:r>
      <w:r>
        <w:rPr>
          <w:rFonts w:asciiTheme="minorEastAsia" w:eastAsiaTheme="minorEastAsia" w:hAnsiTheme="minorEastAsia" w:cs="Arial" w:hint="eastAsia"/>
          <w:sz w:val="21"/>
          <w:szCs w:val="21"/>
        </w:rPr>
        <w:t>可达</w:t>
      </w:r>
      <w:bookmarkStart w:id="20" w:name="OLE_LINK8"/>
      <w:bookmarkStart w:id="21" w:name="OLE_LINK7"/>
      <w:r>
        <w:rPr>
          <w:rFonts w:asciiTheme="minorEastAsia" w:eastAsiaTheme="minorEastAsia" w:hAnsiTheme="minorEastAsia" w:cs="Arial"/>
          <w:sz w:val="21"/>
          <w:szCs w:val="21"/>
        </w:rPr>
        <w:t>150Mbps</w:t>
      </w:r>
      <w:bookmarkEnd w:id="20"/>
      <w:bookmarkEnd w:id="21"/>
      <w:r>
        <w:rPr>
          <w:rFonts w:asciiTheme="minorEastAsia" w:eastAsiaTheme="minorEastAsia" w:hAnsiTheme="minorEastAsia" w:cs="Arial" w:hint="eastAsia"/>
          <w:sz w:val="21"/>
          <w:szCs w:val="21"/>
        </w:rPr>
        <w:t>；</w:t>
      </w:r>
    </w:p>
    <w:p w14:paraId="46659BF8" w14:textId="77777777" w:rsidR="00761258" w:rsidRDefault="00000000">
      <w:pPr>
        <w:pStyle w:val="Default"/>
        <w:ind w:left="840"/>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802.11ac</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 xml:space="preserve">Max 433Mbps </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80MHz</w:t>
      </w:r>
      <w:r>
        <w:rPr>
          <w:rFonts w:asciiTheme="minorEastAsia" w:eastAsiaTheme="minorEastAsia" w:hAnsiTheme="minorEastAsia" w:cs="Arial" w:hint="eastAsia"/>
          <w:sz w:val="21"/>
          <w:szCs w:val="21"/>
        </w:rPr>
        <w:t>）；</w:t>
      </w:r>
    </w:p>
    <w:p w14:paraId="431D607F"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支持WPS，</w:t>
      </w:r>
      <w:r>
        <w:rPr>
          <w:rFonts w:asciiTheme="minorEastAsia" w:eastAsiaTheme="minorEastAsia" w:hAnsiTheme="minorEastAsia" w:cs="Arial" w:hint="eastAsia"/>
          <w:sz w:val="21"/>
          <w:szCs w:val="21"/>
        </w:rPr>
        <w:t>支持</w:t>
      </w:r>
      <w:r>
        <w:rPr>
          <w:rFonts w:asciiTheme="minorEastAsia" w:eastAsiaTheme="minorEastAsia" w:hAnsiTheme="minorEastAsia" w:cs="Arial"/>
          <w:sz w:val="21"/>
          <w:szCs w:val="21"/>
        </w:rPr>
        <w:t>无线直连；</w:t>
      </w:r>
    </w:p>
    <w:p w14:paraId="590BB516"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无线传输速率：2.4G频段最高可达150Mbps；5G频段最高可达433Mbps，可根据网络环境自动调整无线速率；</w:t>
      </w:r>
    </w:p>
    <w:p w14:paraId="312EFBBD"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支持USB 2.0接口；</w:t>
      </w:r>
    </w:p>
    <w:p w14:paraId="727C46F7"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内置功耗管理</w:t>
      </w:r>
      <w:r>
        <w:rPr>
          <w:rFonts w:asciiTheme="minorEastAsia" w:eastAsiaTheme="minorEastAsia" w:hAnsiTheme="minorEastAsia" w:cs="Arial" w:hint="eastAsia"/>
          <w:sz w:val="21"/>
          <w:szCs w:val="21"/>
        </w:rPr>
        <w:t>；</w:t>
      </w:r>
    </w:p>
    <w:p w14:paraId="24BB729C"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正面有一个状态指示灯，完成软硬件安装后将持续</w:t>
      </w:r>
      <w:r>
        <w:rPr>
          <w:rFonts w:asciiTheme="minorEastAsia" w:eastAsiaTheme="minorEastAsia" w:hAnsiTheme="minorEastAsia" w:cs="Arial" w:hint="eastAsia"/>
          <w:sz w:val="21"/>
          <w:szCs w:val="21"/>
        </w:rPr>
        <w:t>亮</w:t>
      </w:r>
      <w:r>
        <w:rPr>
          <w:rFonts w:asciiTheme="minorEastAsia" w:eastAsiaTheme="minorEastAsia" w:hAnsiTheme="minorEastAsia" w:cs="Arial"/>
          <w:sz w:val="21"/>
          <w:szCs w:val="21"/>
        </w:rPr>
        <w:t>；</w:t>
      </w:r>
    </w:p>
    <w:p w14:paraId="46288E55" w14:textId="77777777" w:rsidR="00761258" w:rsidRDefault="00000000">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具有良好的抗干扰能力；</w:t>
      </w:r>
    </w:p>
    <w:p w14:paraId="1CE92D8B" w14:textId="6DC308BC" w:rsidR="00761258" w:rsidRDefault="00000000">
      <w:pPr>
        <w:pStyle w:val="11"/>
        <w:numPr>
          <w:ilvl w:val="0"/>
          <w:numId w:val="1"/>
        </w:numPr>
        <w:ind w:firstLineChars="0"/>
        <w:rPr>
          <w:rFonts w:asciiTheme="minorEastAsia" w:eastAsiaTheme="minorEastAsia" w:hAnsiTheme="minorEastAsia" w:cs="Arial"/>
          <w:sz w:val="21"/>
          <w:szCs w:val="21"/>
          <w:lang w:eastAsia="zh-CN"/>
        </w:rPr>
      </w:pPr>
      <w:r>
        <w:rPr>
          <w:rFonts w:asciiTheme="minorEastAsia" w:eastAsiaTheme="minorEastAsia" w:hAnsiTheme="minorEastAsia" w:cs="Arial"/>
          <w:sz w:val="21"/>
          <w:szCs w:val="21"/>
          <w:lang w:eastAsia="zh-CN"/>
        </w:rPr>
        <w:t>支持Windows XP</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lang w:eastAsia="zh-CN"/>
        </w:rPr>
        <w:t>7</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lang w:eastAsia="zh-CN"/>
        </w:rPr>
        <w:t>8</w:t>
      </w:r>
      <w:r>
        <w:rPr>
          <w:rFonts w:asciiTheme="minorEastAsia" w:eastAsiaTheme="minorEastAsia" w:hAnsiTheme="minorEastAsia" w:cs="Arial" w:hint="eastAsia"/>
          <w:sz w:val="21"/>
          <w:szCs w:val="21"/>
          <w:lang w:eastAsia="zh-CN"/>
        </w:rPr>
        <w:t>/10</w:t>
      </w:r>
      <w:r w:rsidR="00062E65">
        <w:rPr>
          <w:rFonts w:asciiTheme="minorEastAsia" w:eastAsiaTheme="minorEastAsia" w:hAnsiTheme="minorEastAsia" w:cs="Arial" w:hint="eastAsia"/>
          <w:sz w:val="21"/>
          <w:szCs w:val="21"/>
          <w:lang w:eastAsia="zh-CN"/>
        </w:rPr>
        <w:t>/</w:t>
      </w:r>
      <w:r w:rsidR="00062E65">
        <w:rPr>
          <w:rFonts w:asciiTheme="minorEastAsia" w:eastAsiaTheme="minorEastAsia" w:hAnsiTheme="minorEastAsia" w:cs="Arial"/>
          <w:sz w:val="21"/>
          <w:szCs w:val="21"/>
          <w:lang w:eastAsia="zh-CN"/>
        </w:rPr>
        <w:t>11</w:t>
      </w:r>
      <w:r>
        <w:rPr>
          <w:rFonts w:asciiTheme="minorEastAsia" w:eastAsiaTheme="minorEastAsia" w:hAnsiTheme="minorEastAsia" w:cs="Arial" w:hint="eastAsia"/>
          <w:sz w:val="21"/>
          <w:szCs w:val="21"/>
          <w:lang w:eastAsia="zh-CN"/>
        </w:rPr>
        <w:t>等多种</w:t>
      </w:r>
      <w:r>
        <w:rPr>
          <w:rFonts w:asciiTheme="minorEastAsia" w:eastAsiaTheme="minorEastAsia" w:hAnsiTheme="minorEastAsia" w:cs="Arial"/>
          <w:sz w:val="21"/>
          <w:szCs w:val="21"/>
          <w:lang w:eastAsia="zh-CN"/>
        </w:rPr>
        <w:t>操作系统</w:t>
      </w:r>
      <w:r>
        <w:rPr>
          <w:rFonts w:asciiTheme="minorEastAsia" w:eastAsiaTheme="minorEastAsia" w:hAnsiTheme="minorEastAsia" w:cs="Arial" w:hint="eastAsia"/>
          <w:sz w:val="21"/>
          <w:szCs w:val="21"/>
          <w:lang w:eastAsia="zh-CN"/>
        </w:rPr>
        <w:t>。</w:t>
      </w:r>
    </w:p>
    <w:p w14:paraId="3884FF18" w14:textId="77777777" w:rsidR="00761258" w:rsidRDefault="00000000">
      <w:pPr>
        <w:pStyle w:val="Default"/>
        <w:ind w:left="422"/>
        <w:jc w:val="both"/>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注意：国际通用的Wi-Fi通讯采用</w:t>
      </w:r>
      <w:hyperlink r:id="rId11" w:tooltip="IEEE 802.11" w:history="1">
        <w:r>
          <w:rPr>
            <w:rFonts w:asciiTheme="minorEastAsia" w:eastAsiaTheme="minorEastAsia" w:hAnsiTheme="minorEastAsia" w:cs="Arial" w:hint="eastAsia"/>
            <w:b/>
            <w:sz w:val="21"/>
            <w:szCs w:val="21"/>
          </w:rPr>
          <w:t>IEEE 802.11</w:t>
        </w:r>
      </w:hyperlink>
      <w:r>
        <w:rPr>
          <w:rFonts w:asciiTheme="minorEastAsia" w:eastAsiaTheme="minorEastAsia" w:hAnsiTheme="minorEastAsia" w:cs="Arial" w:hint="eastAsia"/>
          <w:b/>
          <w:sz w:val="21"/>
          <w:szCs w:val="21"/>
        </w:rPr>
        <w:t>标准，选用两个独立的无线</w:t>
      </w:r>
      <w:hyperlink r:id="rId12" w:tooltip="频段（尚未撰写）" w:history="1">
        <w:r>
          <w:rPr>
            <w:rFonts w:asciiTheme="minorEastAsia" w:eastAsiaTheme="minorEastAsia" w:hAnsiTheme="minorEastAsia" w:cs="Arial" w:hint="eastAsia"/>
            <w:b/>
            <w:sz w:val="21"/>
            <w:szCs w:val="21"/>
          </w:rPr>
          <w:t>频段</w:t>
        </w:r>
      </w:hyperlink>
      <w:r>
        <w:rPr>
          <w:rFonts w:asciiTheme="minorEastAsia" w:eastAsiaTheme="minorEastAsia" w:hAnsiTheme="minorEastAsia" w:cs="Arial" w:hint="eastAsia"/>
          <w:b/>
          <w:sz w:val="21"/>
          <w:szCs w:val="21"/>
        </w:rPr>
        <w:t>：2.4 GHz和4.9/5.8 GHz。</w:t>
      </w:r>
      <w:r>
        <w:rPr>
          <w:rFonts w:asciiTheme="minorEastAsia" w:eastAsiaTheme="minorEastAsia" w:hAnsiTheme="minorEastAsia" w:cs="Arial" w:hint="eastAsia"/>
          <w:b/>
          <w:sz w:val="21"/>
          <w:szCs w:val="21"/>
        </w:rPr>
        <w:lastRenderedPageBreak/>
        <w:t>每个频段又划分为若干信道，不同的国家依照自己政策选用不同的频段，本网卡随所连的无线路由器不同，自适应于不同的频段。具体请见第五章的详细描述。</w:t>
      </w:r>
    </w:p>
    <w:p w14:paraId="613B0E23" w14:textId="77777777" w:rsidR="00761258" w:rsidRDefault="00000000">
      <w:pPr>
        <w:pStyle w:val="af"/>
        <w:jc w:val="left"/>
        <w:rPr>
          <w:rFonts w:ascii="黑体" w:eastAsia="黑体" w:hAnsi="黑体"/>
          <w:kern w:val="0"/>
          <w:sz w:val="36"/>
          <w:szCs w:val="36"/>
          <w:lang w:eastAsia="zh-CN"/>
        </w:rPr>
      </w:pPr>
      <w:bookmarkStart w:id="22" w:name="_Toc427937967"/>
      <w:r>
        <w:rPr>
          <w:rFonts w:ascii="黑体" w:eastAsia="黑体" w:hAnsi="黑体" w:hint="eastAsia"/>
          <w:kern w:val="0"/>
          <w:sz w:val="36"/>
          <w:szCs w:val="36"/>
          <w:lang w:eastAsia="zh-CN"/>
        </w:rPr>
        <w:t>2</w:t>
      </w:r>
      <w:r>
        <w:rPr>
          <w:rFonts w:ascii="黑体" w:eastAsia="黑体" w:hAnsi="黑体"/>
          <w:kern w:val="0"/>
          <w:sz w:val="36"/>
          <w:szCs w:val="36"/>
          <w:lang w:eastAsia="zh-CN"/>
        </w:rPr>
        <w:t>产品功能</w:t>
      </w:r>
      <w:r>
        <w:rPr>
          <w:rFonts w:ascii="黑体" w:eastAsia="黑体" w:hAnsi="黑体" w:hint="eastAsia"/>
          <w:kern w:val="0"/>
          <w:sz w:val="36"/>
          <w:szCs w:val="36"/>
          <w:lang w:eastAsia="zh-CN"/>
        </w:rPr>
        <w:t>简介</w:t>
      </w:r>
      <w:bookmarkEnd w:id="22"/>
    </w:p>
    <w:p w14:paraId="319A4D6D" w14:textId="77777777" w:rsidR="00761258" w:rsidRDefault="00000000">
      <w:pPr>
        <w:pStyle w:val="af"/>
        <w:jc w:val="both"/>
        <w:rPr>
          <w:rFonts w:ascii="黑体" w:eastAsia="黑体" w:hAnsi="黑体" w:cs="Arial"/>
          <w:sz w:val="30"/>
          <w:szCs w:val="30"/>
          <w:lang w:eastAsia="zh-CN"/>
        </w:rPr>
      </w:pPr>
      <w:bookmarkStart w:id="23" w:name="_Toc427937968"/>
      <w:r>
        <w:rPr>
          <w:rFonts w:ascii="黑体" w:eastAsia="黑体" w:hAnsi="黑体" w:cs="Arial" w:hint="eastAsia"/>
          <w:sz w:val="30"/>
          <w:szCs w:val="30"/>
          <w:lang w:eastAsia="zh-CN"/>
        </w:rPr>
        <w:t>2.1</w:t>
      </w:r>
      <w:r>
        <w:rPr>
          <w:rFonts w:ascii="黑体" w:eastAsia="黑体" w:hAnsi="黑体" w:cs="Arial"/>
          <w:sz w:val="30"/>
          <w:szCs w:val="30"/>
        </w:rPr>
        <w:t>主要规格简介</w:t>
      </w:r>
      <w:bookmarkEnd w:id="23"/>
    </w:p>
    <w:tbl>
      <w:tblPr>
        <w:tblW w:w="8505" w:type="dxa"/>
        <w:tblInd w:w="675" w:type="dxa"/>
        <w:tblLayout w:type="fixed"/>
        <w:tblLook w:val="04A0" w:firstRow="1" w:lastRow="0" w:firstColumn="1" w:lastColumn="0" w:noHBand="0" w:noVBand="1"/>
      </w:tblPr>
      <w:tblGrid>
        <w:gridCol w:w="1560"/>
        <w:gridCol w:w="6945"/>
      </w:tblGrid>
      <w:tr w:rsidR="00761258" w14:paraId="17865B52" w14:textId="77777777">
        <w:trPr>
          <w:trHeight w:val="270"/>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079919FB" w14:textId="77777777" w:rsidR="00761258" w:rsidRDefault="00000000">
            <w:pPr>
              <w:widowControl/>
              <w:rPr>
                <w:rFonts w:asciiTheme="minorEastAsia" w:eastAsiaTheme="minorEastAsia" w:hAnsiTheme="minorEastAsia" w:cs="Arial"/>
                <w:b/>
                <w:color w:val="000000"/>
                <w:kern w:val="0"/>
                <w:sz w:val="21"/>
                <w:szCs w:val="21"/>
                <w:lang w:eastAsia="zh-CN"/>
              </w:rPr>
            </w:pPr>
            <w:r>
              <w:rPr>
                <w:rFonts w:asciiTheme="minorEastAsia" w:eastAsiaTheme="minorEastAsia" w:hAnsiTheme="minorEastAsia" w:cs="Arial" w:hint="eastAsia"/>
                <w:b/>
                <w:color w:val="000000"/>
                <w:kern w:val="0"/>
                <w:sz w:val="21"/>
                <w:szCs w:val="21"/>
                <w:lang w:eastAsia="zh-CN"/>
              </w:rPr>
              <w:t>电子参数</w:t>
            </w:r>
          </w:p>
        </w:tc>
      </w:tr>
      <w:tr w:rsidR="00761258" w14:paraId="3A6103EB" w14:textId="77777777">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14:paraId="186A27EB"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主芯片</w:t>
            </w:r>
          </w:p>
        </w:tc>
        <w:tc>
          <w:tcPr>
            <w:tcW w:w="6945" w:type="dxa"/>
            <w:tcBorders>
              <w:top w:val="single" w:sz="4" w:space="0" w:color="000000"/>
              <w:left w:val="nil"/>
              <w:bottom w:val="single" w:sz="4" w:space="0" w:color="000000"/>
              <w:right w:val="single" w:sz="4" w:space="0" w:color="000000"/>
            </w:tcBorders>
            <w:vAlign w:val="center"/>
          </w:tcPr>
          <w:p w14:paraId="3B8A0EA8"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RTL8811</w:t>
            </w:r>
          </w:p>
        </w:tc>
      </w:tr>
      <w:tr w:rsidR="00761258" w14:paraId="4E29B06F" w14:textId="77777777">
        <w:trPr>
          <w:trHeight w:val="270"/>
        </w:trPr>
        <w:tc>
          <w:tcPr>
            <w:tcW w:w="1560" w:type="dxa"/>
            <w:tcBorders>
              <w:top w:val="nil"/>
              <w:left w:val="single" w:sz="4" w:space="0" w:color="000000"/>
              <w:bottom w:val="single" w:sz="4" w:space="0" w:color="000000"/>
              <w:right w:val="single" w:sz="4" w:space="0" w:color="000000"/>
            </w:tcBorders>
            <w:vAlign w:val="center"/>
          </w:tcPr>
          <w:p w14:paraId="36E033C0"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接口</w:t>
            </w:r>
          </w:p>
        </w:tc>
        <w:tc>
          <w:tcPr>
            <w:tcW w:w="6945" w:type="dxa"/>
            <w:tcBorders>
              <w:top w:val="nil"/>
              <w:left w:val="nil"/>
              <w:bottom w:val="single" w:sz="4" w:space="0" w:color="000000"/>
              <w:right w:val="single" w:sz="4" w:space="0" w:color="000000"/>
            </w:tcBorders>
            <w:vAlign w:val="center"/>
          </w:tcPr>
          <w:p w14:paraId="522E1D5F"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USB 2.0</w:t>
            </w:r>
          </w:p>
        </w:tc>
      </w:tr>
      <w:tr w:rsidR="00761258" w14:paraId="60A11696" w14:textId="77777777">
        <w:trPr>
          <w:trHeight w:val="270"/>
        </w:trPr>
        <w:tc>
          <w:tcPr>
            <w:tcW w:w="1560" w:type="dxa"/>
            <w:tcBorders>
              <w:top w:val="nil"/>
              <w:left w:val="single" w:sz="4" w:space="0" w:color="000000"/>
              <w:bottom w:val="single" w:sz="4" w:space="0" w:color="000000"/>
              <w:right w:val="single" w:sz="4" w:space="0" w:color="000000"/>
            </w:tcBorders>
            <w:vAlign w:val="center"/>
          </w:tcPr>
          <w:p w14:paraId="306273E2"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sz w:val="21"/>
                <w:szCs w:val="21"/>
                <w:shd w:val="clear" w:color="auto" w:fill="FFFFFF"/>
              </w:rPr>
              <w:t>协议和标准</w:t>
            </w:r>
          </w:p>
        </w:tc>
        <w:tc>
          <w:tcPr>
            <w:tcW w:w="6945" w:type="dxa"/>
            <w:tcBorders>
              <w:top w:val="nil"/>
              <w:left w:val="nil"/>
              <w:bottom w:val="single" w:sz="4" w:space="0" w:color="000000"/>
              <w:right w:val="single" w:sz="4" w:space="0" w:color="000000"/>
            </w:tcBorders>
            <w:vAlign w:val="center"/>
          </w:tcPr>
          <w:p w14:paraId="4C046B9C"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IEEE802.11/b/g &amp; 802.11n &amp; 802.11ac （1T1R mode）</w:t>
            </w:r>
          </w:p>
        </w:tc>
      </w:tr>
      <w:tr w:rsidR="00761258" w14:paraId="0C7D0856" w14:textId="77777777">
        <w:trPr>
          <w:trHeight w:val="86"/>
        </w:trPr>
        <w:tc>
          <w:tcPr>
            <w:tcW w:w="1560" w:type="dxa"/>
            <w:tcBorders>
              <w:top w:val="nil"/>
              <w:left w:val="single" w:sz="4" w:space="0" w:color="000000"/>
              <w:bottom w:val="single" w:sz="4" w:space="0" w:color="000000"/>
              <w:right w:val="single" w:sz="4" w:space="0" w:color="000000"/>
            </w:tcBorders>
            <w:vAlign w:val="center"/>
          </w:tcPr>
          <w:p w14:paraId="1EEC6D4F"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工作频段</w:t>
            </w:r>
          </w:p>
        </w:tc>
        <w:tc>
          <w:tcPr>
            <w:tcW w:w="6945" w:type="dxa"/>
            <w:tcBorders>
              <w:top w:val="nil"/>
              <w:left w:val="nil"/>
              <w:bottom w:val="single" w:sz="4" w:space="0" w:color="000000"/>
              <w:right w:val="single" w:sz="4" w:space="0" w:color="000000"/>
            </w:tcBorders>
            <w:vAlign w:val="center"/>
          </w:tcPr>
          <w:p w14:paraId="6F2A29FE" w14:textId="77777777" w:rsidR="00761258" w:rsidRDefault="00000000">
            <w:pPr>
              <w:widowControl/>
              <w:rPr>
                <w:rFonts w:asciiTheme="minorEastAsia" w:eastAsiaTheme="minorEastAsia" w:hAnsiTheme="minorEastAsia" w:cs="Arial"/>
                <w:color w:val="000000"/>
                <w:kern w:val="0"/>
                <w:sz w:val="21"/>
                <w:szCs w:val="21"/>
                <w:lang w:eastAsia="zh-CN"/>
              </w:rPr>
            </w:pPr>
            <w:bookmarkStart w:id="24" w:name="RANGE!C5"/>
            <w:r>
              <w:rPr>
                <w:rFonts w:asciiTheme="minorEastAsia" w:eastAsiaTheme="minorEastAsia" w:hAnsiTheme="minorEastAsia" w:cs="Arial"/>
                <w:color w:val="000000"/>
                <w:kern w:val="0"/>
                <w:sz w:val="21"/>
                <w:szCs w:val="21"/>
                <w:lang w:eastAsia="zh-CN"/>
              </w:rPr>
              <w:t xml:space="preserve">2.412GHz </w:t>
            </w:r>
            <w:bookmarkStart w:id="25" w:name="OLE_LINK79"/>
            <w:bookmarkStart w:id="26" w:name="OLE_LINK78"/>
            <w:r>
              <w:rPr>
                <w:rFonts w:asciiTheme="minorEastAsia" w:eastAsiaTheme="minorEastAsia" w:hAnsiTheme="minorEastAsia" w:cs="Arial" w:hint="eastAsia"/>
                <w:color w:val="000000"/>
                <w:kern w:val="0"/>
                <w:sz w:val="21"/>
                <w:szCs w:val="21"/>
                <w:lang w:eastAsia="zh-CN"/>
              </w:rPr>
              <w:t>—</w:t>
            </w:r>
            <w:bookmarkEnd w:id="25"/>
            <w:bookmarkEnd w:id="26"/>
            <w:r>
              <w:rPr>
                <w:rFonts w:asciiTheme="minorEastAsia" w:eastAsiaTheme="minorEastAsia" w:hAnsiTheme="minorEastAsia" w:cs="Arial"/>
                <w:color w:val="000000"/>
                <w:kern w:val="0"/>
                <w:sz w:val="21"/>
                <w:szCs w:val="21"/>
                <w:lang w:eastAsia="zh-CN"/>
              </w:rPr>
              <w:t xml:space="preserve"> 2.4835GHz ，5.15 GHz</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5.825 GHz</w:t>
            </w:r>
            <w:bookmarkEnd w:id="24"/>
          </w:p>
          <w:p w14:paraId="3F99DB40"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sz w:val="21"/>
                <w:szCs w:val="21"/>
                <w:shd w:val="clear" w:color="auto" w:fill="FFFFFF"/>
                <w:lang w:eastAsia="zh-CN"/>
              </w:rPr>
              <w:t>（</w:t>
            </w:r>
            <w:r>
              <w:rPr>
                <w:rFonts w:asciiTheme="minorEastAsia" w:eastAsiaTheme="minorEastAsia" w:hAnsiTheme="minorEastAsia" w:cs="Arial"/>
                <w:color w:val="000000"/>
                <w:sz w:val="21"/>
                <w:szCs w:val="21"/>
                <w:shd w:val="clear" w:color="auto" w:fill="FFFFFF"/>
              </w:rPr>
              <w:t>取决于不同国家的监管</w:t>
            </w:r>
            <w:r>
              <w:rPr>
                <w:rFonts w:asciiTheme="minorEastAsia" w:eastAsiaTheme="minorEastAsia" w:hAnsiTheme="minorEastAsia" w:cs="Arial"/>
                <w:color w:val="000000"/>
                <w:sz w:val="21"/>
                <w:szCs w:val="21"/>
                <w:shd w:val="clear" w:color="auto" w:fill="FFFFFF"/>
                <w:lang w:eastAsia="zh-CN"/>
              </w:rPr>
              <w:t>）</w:t>
            </w:r>
          </w:p>
        </w:tc>
      </w:tr>
      <w:tr w:rsidR="00761258" w14:paraId="4E6FAA5A" w14:textId="77777777">
        <w:trPr>
          <w:trHeight w:val="177"/>
        </w:trPr>
        <w:tc>
          <w:tcPr>
            <w:tcW w:w="1560" w:type="dxa"/>
            <w:tcBorders>
              <w:top w:val="nil"/>
              <w:left w:val="single" w:sz="4" w:space="0" w:color="000000"/>
              <w:bottom w:val="single" w:sz="4" w:space="0" w:color="000000"/>
              <w:right w:val="single" w:sz="4" w:space="0" w:color="000000"/>
            </w:tcBorders>
            <w:vAlign w:val="center"/>
          </w:tcPr>
          <w:p w14:paraId="33B575CD"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天线</w:t>
            </w:r>
          </w:p>
        </w:tc>
        <w:tc>
          <w:tcPr>
            <w:tcW w:w="6945" w:type="dxa"/>
            <w:tcBorders>
              <w:top w:val="nil"/>
              <w:left w:val="nil"/>
              <w:bottom w:val="single" w:sz="4" w:space="0" w:color="000000"/>
              <w:right w:val="single" w:sz="4" w:space="0" w:color="000000"/>
            </w:tcBorders>
            <w:vAlign w:val="center"/>
          </w:tcPr>
          <w:p w14:paraId="537519E8" w14:textId="77777777" w:rsidR="00761258" w:rsidRDefault="00000000">
            <w:pPr>
              <w:widowControl/>
              <w:rPr>
                <w:rFonts w:asciiTheme="minorEastAsia" w:eastAsiaTheme="minorEastAsia" w:hAnsiTheme="minorEastAsia" w:cs="Arial"/>
                <w:color w:val="000000"/>
                <w:kern w:val="0"/>
                <w:sz w:val="21"/>
                <w:szCs w:val="21"/>
                <w:lang w:eastAsia="zh-CN"/>
              </w:rPr>
            </w:pPr>
            <w:proofErr w:type="gramStart"/>
            <w:r>
              <w:rPr>
                <w:rFonts w:asciiTheme="minorEastAsia" w:eastAsiaTheme="minorEastAsia" w:hAnsiTheme="minorEastAsia" w:cs="Arial" w:hint="eastAsia"/>
                <w:color w:val="000000"/>
                <w:kern w:val="0"/>
                <w:sz w:val="21"/>
                <w:szCs w:val="21"/>
                <w:lang w:eastAsia="zh-CN"/>
              </w:rPr>
              <w:t>内置双</w:t>
            </w:r>
            <w:proofErr w:type="gramEnd"/>
            <w:r>
              <w:rPr>
                <w:rFonts w:asciiTheme="minorEastAsia" w:eastAsiaTheme="minorEastAsia" w:hAnsiTheme="minorEastAsia" w:cs="Arial" w:hint="eastAsia"/>
                <w:color w:val="000000"/>
                <w:kern w:val="0"/>
                <w:sz w:val="21"/>
                <w:szCs w:val="21"/>
                <w:lang w:eastAsia="zh-CN"/>
              </w:rPr>
              <w:t>天线</w:t>
            </w:r>
          </w:p>
        </w:tc>
      </w:tr>
      <w:tr w:rsidR="00761258" w14:paraId="36F84B7C" w14:textId="77777777">
        <w:trPr>
          <w:trHeight w:val="270"/>
        </w:trPr>
        <w:tc>
          <w:tcPr>
            <w:tcW w:w="1560" w:type="dxa"/>
            <w:tcBorders>
              <w:top w:val="nil"/>
              <w:left w:val="single" w:sz="4" w:space="0" w:color="000000"/>
              <w:bottom w:val="single" w:sz="4" w:space="0" w:color="000000"/>
              <w:right w:val="single" w:sz="4" w:space="0" w:color="000000"/>
            </w:tcBorders>
            <w:vAlign w:val="center"/>
          </w:tcPr>
          <w:p w14:paraId="2CE72D11"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安全加密方式</w:t>
            </w:r>
          </w:p>
        </w:tc>
        <w:tc>
          <w:tcPr>
            <w:tcW w:w="6945" w:type="dxa"/>
            <w:tcBorders>
              <w:top w:val="nil"/>
              <w:left w:val="nil"/>
              <w:bottom w:val="single" w:sz="4" w:space="0" w:color="000000"/>
              <w:right w:val="single" w:sz="4" w:space="0" w:color="000000"/>
            </w:tcBorders>
            <w:vAlign w:val="center"/>
          </w:tcPr>
          <w:p w14:paraId="3BB8AE02"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WFA，WPA，WPA2</w:t>
            </w:r>
            <w:r>
              <w:rPr>
                <w:rFonts w:asciiTheme="minorEastAsia" w:eastAsiaTheme="minorEastAsia" w:hAnsiTheme="minorEastAsia" w:cs="Arial" w:hint="eastAsia"/>
                <w:color w:val="000000"/>
                <w:kern w:val="0"/>
                <w:sz w:val="21"/>
                <w:szCs w:val="21"/>
                <w:lang w:eastAsia="zh-CN"/>
              </w:rPr>
              <w:t xml:space="preserve">, </w:t>
            </w:r>
            <w:r>
              <w:rPr>
                <w:rFonts w:asciiTheme="minorEastAsia" w:eastAsiaTheme="minorEastAsia" w:hAnsiTheme="minorEastAsia" w:cs="Arial"/>
                <w:color w:val="000000"/>
                <w:kern w:val="0"/>
                <w:sz w:val="21"/>
                <w:szCs w:val="21"/>
                <w:lang w:eastAsia="zh-CN"/>
              </w:rPr>
              <w:t xml:space="preserve"> WPS2.0，WAPI</w:t>
            </w:r>
          </w:p>
        </w:tc>
      </w:tr>
      <w:tr w:rsidR="00761258" w14:paraId="18E3E447" w14:textId="77777777">
        <w:trPr>
          <w:trHeight w:val="270"/>
        </w:trPr>
        <w:tc>
          <w:tcPr>
            <w:tcW w:w="1560" w:type="dxa"/>
            <w:vMerge w:val="restart"/>
            <w:tcBorders>
              <w:top w:val="nil"/>
              <w:left w:val="single" w:sz="4" w:space="0" w:color="000000"/>
              <w:bottom w:val="single" w:sz="4" w:space="0" w:color="000000"/>
              <w:right w:val="single" w:sz="4" w:space="0" w:color="000000"/>
            </w:tcBorders>
            <w:vAlign w:val="center"/>
          </w:tcPr>
          <w:p w14:paraId="6E7495D5"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发射功率</w:t>
            </w:r>
          </w:p>
        </w:tc>
        <w:tc>
          <w:tcPr>
            <w:tcW w:w="6945" w:type="dxa"/>
            <w:tcBorders>
              <w:top w:val="nil"/>
              <w:left w:val="nil"/>
              <w:bottom w:val="single" w:sz="4" w:space="0" w:color="000000"/>
              <w:right w:val="single" w:sz="4" w:space="0" w:color="000000"/>
            </w:tcBorders>
            <w:vAlign w:val="center"/>
          </w:tcPr>
          <w:p w14:paraId="09A4F8A7"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802.11a</w:t>
            </w:r>
            <w:r>
              <w:rPr>
                <w:rFonts w:asciiTheme="minorEastAsia" w:eastAsiaTheme="minorEastAsia" w:hAnsiTheme="minorEastAsia" w:cs="Arial" w:hint="eastAsia"/>
                <w:color w:val="000000"/>
                <w:kern w:val="0"/>
                <w:sz w:val="21"/>
                <w:szCs w:val="21"/>
                <w:lang w:eastAsia="zh-CN"/>
              </w:rPr>
              <w:t xml:space="preserve">： </w:t>
            </w:r>
            <w:r>
              <w:rPr>
                <w:rFonts w:asciiTheme="minorEastAsia" w:eastAsiaTheme="minorEastAsia" w:hAnsiTheme="minorEastAsia" w:cs="Arial"/>
                <w:color w:val="000000"/>
                <w:kern w:val="0"/>
                <w:sz w:val="21"/>
                <w:szCs w:val="21"/>
                <w:lang w:eastAsia="zh-CN"/>
              </w:rPr>
              <w:t>14</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16dBm</w:t>
            </w:r>
            <w:r>
              <w:rPr>
                <w:rFonts w:asciiTheme="minorEastAsia" w:eastAsiaTheme="minorEastAsia" w:hAnsiTheme="minorEastAsia" w:cs="Arial" w:hint="eastAsia"/>
                <w:color w:val="000000"/>
                <w:kern w:val="0"/>
                <w:sz w:val="21"/>
                <w:szCs w:val="21"/>
                <w:lang w:eastAsia="zh-CN"/>
              </w:rPr>
              <w:t xml:space="preserve">@ </w:t>
            </w:r>
            <w:r>
              <w:rPr>
                <w:rFonts w:asciiTheme="minorEastAsia" w:eastAsiaTheme="minorEastAsia" w:hAnsiTheme="minorEastAsia" w:cs="Arial"/>
                <w:color w:val="000000"/>
                <w:kern w:val="0"/>
                <w:sz w:val="21"/>
                <w:szCs w:val="21"/>
                <w:lang w:eastAsia="zh-CN"/>
              </w:rPr>
              <w:t>54Mbps （OFDM）</w:t>
            </w:r>
          </w:p>
        </w:tc>
      </w:tr>
      <w:tr w:rsidR="00761258" w14:paraId="5D700F77"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79B947D0"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5404F677"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802.11b： 16</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20dBm@ 11Mbps</w:t>
            </w:r>
          </w:p>
        </w:tc>
      </w:tr>
      <w:tr w:rsidR="00761258" w14:paraId="3AF39371"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2F0E3913"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4FB05682"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802.11g： 14</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16dBm@ 54Mbps</w:t>
            </w:r>
          </w:p>
        </w:tc>
      </w:tr>
      <w:tr w:rsidR="00761258" w14:paraId="5B54F3F2"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2D6C2434"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28B5A3AD"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802.11n： 14</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 xml:space="preserve">16dBm@ </w:t>
            </w:r>
            <w:r>
              <w:rPr>
                <w:rFonts w:asciiTheme="minorEastAsia" w:eastAsiaTheme="minorEastAsia" w:hAnsiTheme="minorEastAsia" w:cs="Arial" w:hint="eastAsia"/>
                <w:color w:val="000000"/>
                <w:kern w:val="0"/>
                <w:sz w:val="21"/>
                <w:szCs w:val="21"/>
                <w:lang w:eastAsia="zh-CN"/>
              </w:rPr>
              <w:t>150</w:t>
            </w:r>
            <w:r>
              <w:rPr>
                <w:rFonts w:asciiTheme="minorEastAsia" w:eastAsiaTheme="minorEastAsia" w:hAnsiTheme="minorEastAsia" w:cs="Arial"/>
                <w:color w:val="000000"/>
                <w:kern w:val="0"/>
                <w:sz w:val="21"/>
                <w:szCs w:val="21"/>
                <w:lang w:eastAsia="zh-CN"/>
              </w:rPr>
              <w:t>Mbps</w:t>
            </w:r>
          </w:p>
        </w:tc>
      </w:tr>
      <w:tr w:rsidR="00761258" w14:paraId="3056F5AE"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651F6B6B"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0168E647"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802.11ac：12.5~13.5dBm</w:t>
            </w:r>
            <w:r>
              <w:rPr>
                <w:rFonts w:asciiTheme="minorEastAsia" w:eastAsiaTheme="minorEastAsia" w:hAnsiTheme="minorEastAsia" w:cs="Arial" w:hint="eastAsia"/>
                <w:color w:val="000000"/>
                <w:kern w:val="0"/>
                <w:sz w:val="21"/>
                <w:szCs w:val="21"/>
                <w:lang w:eastAsia="zh-CN"/>
              </w:rPr>
              <w:t>@433Mbps</w:t>
            </w:r>
            <w:r>
              <w:rPr>
                <w:rFonts w:asciiTheme="minorEastAsia" w:eastAsiaTheme="minorEastAsia" w:hAnsiTheme="minorEastAsia" w:cs="Arial"/>
                <w:color w:val="000000"/>
                <w:kern w:val="0"/>
                <w:sz w:val="21"/>
                <w:szCs w:val="21"/>
                <w:lang w:eastAsia="zh-CN"/>
              </w:rPr>
              <w:t>（AC80</w:t>
            </w:r>
            <w:r>
              <w:rPr>
                <w:rFonts w:asciiTheme="minorEastAsia" w:eastAsiaTheme="minorEastAsia" w:hAnsiTheme="minorEastAsia" w:cs="Arial" w:hint="eastAsia"/>
                <w:color w:val="000000"/>
                <w:kern w:val="0"/>
                <w:sz w:val="21"/>
                <w:szCs w:val="21"/>
                <w:lang w:eastAsia="zh-CN"/>
              </w:rPr>
              <w:t>)</w:t>
            </w:r>
          </w:p>
        </w:tc>
      </w:tr>
      <w:tr w:rsidR="00761258" w14:paraId="32DE7681" w14:textId="77777777">
        <w:trPr>
          <w:trHeight w:val="270"/>
        </w:trPr>
        <w:tc>
          <w:tcPr>
            <w:tcW w:w="1560" w:type="dxa"/>
            <w:vMerge w:val="restart"/>
            <w:tcBorders>
              <w:top w:val="nil"/>
              <w:left w:val="single" w:sz="4" w:space="0" w:color="000000"/>
              <w:bottom w:val="single" w:sz="4" w:space="0" w:color="000000"/>
              <w:right w:val="single" w:sz="4" w:space="0" w:color="000000"/>
            </w:tcBorders>
            <w:vAlign w:val="center"/>
          </w:tcPr>
          <w:p w14:paraId="131BDD6C"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接收灵敏度</w:t>
            </w:r>
          </w:p>
        </w:tc>
        <w:tc>
          <w:tcPr>
            <w:tcW w:w="6945" w:type="dxa"/>
            <w:tcBorders>
              <w:top w:val="nil"/>
              <w:left w:val="nil"/>
              <w:bottom w:val="single" w:sz="4" w:space="0" w:color="000000"/>
              <w:right w:val="single" w:sz="4" w:space="0" w:color="000000"/>
            </w:tcBorders>
            <w:vAlign w:val="center"/>
          </w:tcPr>
          <w:p w14:paraId="2F0A229C"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802.11a： -66+/-1dBm</w:t>
            </w:r>
          </w:p>
        </w:tc>
      </w:tr>
      <w:tr w:rsidR="00761258" w14:paraId="5BA200F3"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1B74FB0F"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71D03584"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802.11b： -80+/-1dBm</w:t>
            </w:r>
          </w:p>
        </w:tc>
      </w:tr>
      <w:tr w:rsidR="00761258" w14:paraId="31759046"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710B5366"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5A8B6A30"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802.11g： -73+/-1dBm</w:t>
            </w:r>
          </w:p>
        </w:tc>
      </w:tr>
      <w:tr w:rsidR="00761258" w14:paraId="6D49FE18"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062CA94C"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7A67703E"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802.11n</w:t>
            </w:r>
            <w:r>
              <w:rPr>
                <w:rFonts w:asciiTheme="minorEastAsia" w:eastAsiaTheme="minorEastAsia" w:hAnsiTheme="minorEastAsia" w:cs="Arial" w:hint="eastAsia"/>
                <w:color w:val="000000"/>
                <w:kern w:val="0"/>
                <w:sz w:val="21"/>
                <w:szCs w:val="21"/>
                <w:lang w:eastAsia="zh-CN"/>
              </w:rPr>
              <w:t xml:space="preserve">： </w:t>
            </w:r>
            <w:r>
              <w:rPr>
                <w:rFonts w:asciiTheme="minorEastAsia" w:eastAsiaTheme="minorEastAsia" w:hAnsiTheme="minorEastAsia" w:cs="Arial"/>
                <w:color w:val="000000"/>
                <w:kern w:val="0"/>
                <w:sz w:val="21"/>
                <w:szCs w:val="21"/>
                <w:lang w:eastAsia="zh-CN"/>
              </w:rPr>
              <w:t>-70+/-1dBm（HT20）；-64+/-1dBm（HT40）</w:t>
            </w:r>
          </w:p>
        </w:tc>
      </w:tr>
      <w:tr w:rsidR="00761258" w14:paraId="383B6A3B" w14:textId="77777777">
        <w:trPr>
          <w:trHeight w:val="270"/>
        </w:trPr>
        <w:tc>
          <w:tcPr>
            <w:tcW w:w="1560" w:type="dxa"/>
            <w:vMerge/>
            <w:tcBorders>
              <w:top w:val="nil"/>
              <w:left w:val="single" w:sz="4" w:space="0" w:color="000000"/>
              <w:bottom w:val="single" w:sz="4" w:space="0" w:color="000000"/>
              <w:right w:val="single" w:sz="4" w:space="0" w:color="000000"/>
            </w:tcBorders>
            <w:vAlign w:val="center"/>
          </w:tcPr>
          <w:p w14:paraId="4AA5DD6C" w14:textId="77777777" w:rsidR="00761258" w:rsidRDefault="00761258">
            <w:pPr>
              <w:widowControl/>
              <w:rPr>
                <w:rFonts w:asciiTheme="minorEastAsia" w:eastAsiaTheme="minorEastAsia" w:hAnsiTheme="minorEastAsia" w:cs="Arial"/>
                <w:color w:val="000000"/>
                <w:kern w:val="0"/>
                <w:sz w:val="21"/>
                <w:szCs w:val="21"/>
                <w:lang w:eastAsia="zh-CN"/>
              </w:rPr>
            </w:pPr>
          </w:p>
        </w:tc>
        <w:tc>
          <w:tcPr>
            <w:tcW w:w="6945" w:type="dxa"/>
            <w:tcBorders>
              <w:top w:val="nil"/>
              <w:left w:val="nil"/>
              <w:bottom w:val="single" w:sz="4" w:space="0" w:color="000000"/>
              <w:right w:val="single" w:sz="4" w:space="0" w:color="000000"/>
            </w:tcBorders>
            <w:vAlign w:val="center"/>
          </w:tcPr>
          <w:p w14:paraId="582C5811"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802.11ac</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-80+/-1dBm</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MCS0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；-56+/-1dBm</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MCS9</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color w:val="000000"/>
                <w:kern w:val="0"/>
                <w:sz w:val="21"/>
                <w:szCs w:val="21"/>
                <w:lang w:eastAsia="zh-CN"/>
              </w:rPr>
              <w:t>（AC80）</w:t>
            </w:r>
          </w:p>
        </w:tc>
      </w:tr>
      <w:tr w:rsidR="00761258" w14:paraId="17AC42BB" w14:textId="77777777">
        <w:trPr>
          <w:trHeight w:val="270"/>
        </w:trPr>
        <w:tc>
          <w:tcPr>
            <w:tcW w:w="1560" w:type="dxa"/>
            <w:tcBorders>
              <w:top w:val="nil"/>
              <w:left w:val="single" w:sz="4" w:space="0" w:color="000000"/>
              <w:bottom w:val="single" w:sz="4" w:space="0" w:color="000000"/>
              <w:right w:val="single" w:sz="4" w:space="0" w:color="000000"/>
            </w:tcBorders>
            <w:vAlign w:val="center"/>
          </w:tcPr>
          <w:p w14:paraId="5A671C0B"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工作电压</w:t>
            </w:r>
          </w:p>
        </w:tc>
        <w:tc>
          <w:tcPr>
            <w:tcW w:w="6945" w:type="dxa"/>
            <w:tcBorders>
              <w:top w:val="nil"/>
              <w:left w:val="nil"/>
              <w:bottom w:val="single" w:sz="4" w:space="0" w:color="000000"/>
              <w:right w:val="single" w:sz="4" w:space="0" w:color="000000"/>
            </w:tcBorders>
            <w:vAlign w:val="center"/>
          </w:tcPr>
          <w:p w14:paraId="40ABBE31"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 xml:space="preserve">5.0VDC± 5% </w:t>
            </w:r>
          </w:p>
        </w:tc>
      </w:tr>
      <w:tr w:rsidR="00761258" w14:paraId="4C4CCFD0" w14:textId="77777777">
        <w:trPr>
          <w:trHeight w:val="270"/>
        </w:trPr>
        <w:tc>
          <w:tcPr>
            <w:tcW w:w="1560" w:type="dxa"/>
            <w:vMerge w:val="restart"/>
            <w:tcBorders>
              <w:top w:val="nil"/>
              <w:left w:val="single" w:sz="4" w:space="0" w:color="000000"/>
              <w:right w:val="single" w:sz="4" w:space="0" w:color="000000"/>
            </w:tcBorders>
            <w:vAlign w:val="center"/>
          </w:tcPr>
          <w:p w14:paraId="4688CD1C"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功</w:t>
            </w:r>
            <w:r>
              <w:rPr>
                <w:rFonts w:asciiTheme="minorEastAsia" w:eastAsiaTheme="minorEastAsia" w:hAnsiTheme="minorEastAsia" w:cs="Arial"/>
                <w:color w:val="000000"/>
                <w:kern w:val="0"/>
                <w:sz w:val="21"/>
                <w:szCs w:val="21"/>
                <w:lang w:eastAsia="zh-CN"/>
              </w:rPr>
              <w:t>耗</w:t>
            </w:r>
          </w:p>
        </w:tc>
        <w:tc>
          <w:tcPr>
            <w:tcW w:w="6945" w:type="dxa"/>
            <w:tcBorders>
              <w:top w:val="nil"/>
              <w:left w:val="nil"/>
              <w:bottom w:val="single" w:sz="4" w:space="0" w:color="000000"/>
              <w:right w:val="single" w:sz="4" w:space="0" w:color="000000"/>
            </w:tcBorders>
            <w:vAlign w:val="center"/>
          </w:tcPr>
          <w:p w14:paraId="09318876"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收发状态：220mA（max）</w:t>
            </w:r>
          </w:p>
        </w:tc>
      </w:tr>
      <w:tr w:rsidR="00761258" w14:paraId="290CCE1F" w14:textId="77777777">
        <w:trPr>
          <w:trHeight w:val="270"/>
        </w:trPr>
        <w:tc>
          <w:tcPr>
            <w:tcW w:w="1560" w:type="dxa"/>
            <w:vMerge/>
            <w:tcBorders>
              <w:left w:val="single" w:sz="4" w:space="0" w:color="000000"/>
              <w:right w:val="single" w:sz="4" w:space="0" w:color="000000"/>
            </w:tcBorders>
            <w:vAlign w:val="center"/>
          </w:tcPr>
          <w:p w14:paraId="39CD3A33" w14:textId="77777777" w:rsidR="00761258" w:rsidRDefault="00761258">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14:paraId="113E95FD"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仅TX状态：220mA（max）</w:t>
            </w:r>
          </w:p>
        </w:tc>
      </w:tr>
      <w:tr w:rsidR="00761258" w14:paraId="5C5D1630" w14:textId="77777777">
        <w:trPr>
          <w:trHeight w:val="270"/>
        </w:trPr>
        <w:tc>
          <w:tcPr>
            <w:tcW w:w="1560" w:type="dxa"/>
            <w:vMerge/>
            <w:tcBorders>
              <w:left w:val="single" w:sz="4" w:space="0" w:color="000000"/>
              <w:bottom w:val="single" w:sz="4" w:space="0" w:color="000000"/>
              <w:right w:val="single" w:sz="4" w:space="0" w:color="000000"/>
            </w:tcBorders>
            <w:vAlign w:val="center"/>
          </w:tcPr>
          <w:p w14:paraId="6B4C527A" w14:textId="77777777" w:rsidR="00761258" w:rsidRDefault="00761258">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14:paraId="6A04FCA4" w14:textId="77777777" w:rsidR="00761258" w:rsidRDefault="00000000">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仅RX状态：180mA（max）</w:t>
            </w:r>
          </w:p>
        </w:tc>
      </w:tr>
    </w:tbl>
    <w:p w14:paraId="443F2E3B" w14:textId="77777777" w:rsidR="00761258" w:rsidRDefault="00761258">
      <w:pPr>
        <w:pStyle w:val="af"/>
        <w:jc w:val="left"/>
        <w:rPr>
          <w:rFonts w:ascii="黑体" w:eastAsia="黑体" w:hAnsi="黑体" w:cs="Arial"/>
          <w:sz w:val="30"/>
          <w:szCs w:val="30"/>
          <w:lang w:eastAsia="zh-CN"/>
        </w:rPr>
      </w:pPr>
      <w:bookmarkStart w:id="27" w:name="_Toc427937971"/>
    </w:p>
    <w:p w14:paraId="33C6BC60" w14:textId="77777777" w:rsidR="00062E65" w:rsidRDefault="00062E65" w:rsidP="00062E65">
      <w:pPr>
        <w:rPr>
          <w:rFonts w:eastAsiaTheme="minorEastAsia"/>
          <w:lang w:eastAsia="zh-CN"/>
        </w:rPr>
      </w:pPr>
    </w:p>
    <w:p w14:paraId="2199F3DD" w14:textId="77777777" w:rsidR="00062E65" w:rsidRDefault="00062E65" w:rsidP="00062E65">
      <w:pPr>
        <w:rPr>
          <w:rFonts w:eastAsiaTheme="minorEastAsia"/>
          <w:lang w:eastAsia="zh-CN"/>
        </w:rPr>
      </w:pPr>
    </w:p>
    <w:p w14:paraId="2143A9AF" w14:textId="77777777" w:rsidR="00062E65" w:rsidRDefault="00062E65" w:rsidP="00062E65">
      <w:pPr>
        <w:rPr>
          <w:rFonts w:eastAsiaTheme="minorEastAsia"/>
          <w:lang w:eastAsia="zh-CN"/>
        </w:rPr>
      </w:pPr>
    </w:p>
    <w:p w14:paraId="6A5C3656" w14:textId="77777777" w:rsidR="00062E65" w:rsidRDefault="00062E65" w:rsidP="00062E65">
      <w:pPr>
        <w:rPr>
          <w:rFonts w:eastAsiaTheme="minorEastAsia"/>
          <w:lang w:eastAsia="zh-CN"/>
        </w:rPr>
      </w:pPr>
    </w:p>
    <w:p w14:paraId="2B874392" w14:textId="77777777" w:rsidR="00062E65" w:rsidRDefault="00062E65" w:rsidP="00062E65">
      <w:pPr>
        <w:rPr>
          <w:rFonts w:eastAsiaTheme="minorEastAsia"/>
          <w:lang w:eastAsia="zh-CN"/>
        </w:rPr>
      </w:pPr>
    </w:p>
    <w:p w14:paraId="228ED362" w14:textId="77777777" w:rsidR="00062E65" w:rsidRDefault="00062E65" w:rsidP="00062E65">
      <w:pPr>
        <w:rPr>
          <w:rFonts w:eastAsiaTheme="minorEastAsia"/>
          <w:lang w:eastAsia="zh-CN"/>
        </w:rPr>
      </w:pPr>
    </w:p>
    <w:p w14:paraId="05EFEF52" w14:textId="77777777" w:rsidR="00062E65" w:rsidRDefault="00062E65" w:rsidP="00062E65">
      <w:pPr>
        <w:rPr>
          <w:rFonts w:eastAsiaTheme="minorEastAsia"/>
          <w:lang w:eastAsia="zh-CN"/>
        </w:rPr>
      </w:pPr>
    </w:p>
    <w:p w14:paraId="4671D3AB" w14:textId="77777777" w:rsidR="00062E65" w:rsidRPr="00062E65" w:rsidRDefault="00062E65" w:rsidP="00062E65">
      <w:pPr>
        <w:rPr>
          <w:rFonts w:eastAsiaTheme="minorEastAsia" w:hint="eastAsia"/>
          <w:lang w:eastAsia="zh-CN"/>
        </w:rPr>
      </w:pPr>
    </w:p>
    <w:p w14:paraId="46DD5F08" w14:textId="77777777" w:rsidR="00761258" w:rsidRDefault="00761258">
      <w:pPr>
        <w:pStyle w:val="af"/>
        <w:jc w:val="left"/>
        <w:rPr>
          <w:rFonts w:ascii="黑体" w:eastAsia="黑体" w:hAnsi="黑体" w:cs="Arial"/>
          <w:sz w:val="30"/>
          <w:szCs w:val="30"/>
          <w:lang w:eastAsia="zh-CN"/>
        </w:rPr>
      </w:pPr>
    </w:p>
    <w:p w14:paraId="35938854" w14:textId="77777777" w:rsidR="00761258" w:rsidRDefault="00000000">
      <w:pPr>
        <w:pStyle w:val="af"/>
        <w:jc w:val="left"/>
        <w:rPr>
          <w:rFonts w:ascii="黑体" w:eastAsia="黑体" w:hAnsi="黑体" w:cs="Arial"/>
          <w:sz w:val="30"/>
          <w:szCs w:val="30"/>
          <w:lang w:eastAsia="zh-CN"/>
        </w:rPr>
      </w:pPr>
      <w:r>
        <w:rPr>
          <w:rFonts w:ascii="黑体" w:eastAsia="黑体" w:hAnsi="黑体" w:cs="Arial" w:hint="eastAsia"/>
          <w:sz w:val="30"/>
          <w:szCs w:val="30"/>
          <w:lang w:eastAsia="zh-CN"/>
        </w:rPr>
        <w:lastRenderedPageBreak/>
        <w:t>2.3机械结构信息</w:t>
      </w:r>
      <w:bookmarkEnd w:id="27"/>
    </w:p>
    <w:p w14:paraId="77E1D0DC" w14:textId="77777777" w:rsidR="00761258" w:rsidRDefault="00000000">
      <w:pPr>
        <w:pStyle w:val="af"/>
        <w:jc w:val="left"/>
        <w:rPr>
          <w:rFonts w:ascii="黑体" w:eastAsia="黑体" w:hAnsi="黑体" w:cs="Arial"/>
          <w:sz w:val="28"/>
          <w:szCs w:val="28"/>
          <w:lang w:eastAsia="zh-CN"/>
        </w:rPr>
      </w:pPr>
      <w:bookmarkStart w:id="28" w:name="_Toc427937972"/>
      <w:r>
        <w:rPr>
          <w:rFonts w:ascii="黑体" w:eastAsia="黑体" w:hAnsi="黑体" w:cs="Arial" w:hint="eastAsia"/>
          <w:sz w:val="28"/>
          <w:szCs w:val="28"/>
          <w:lang w:eastAsia="zh-CN"/>
        </w:rPr>
        <w:t>2.3.1</w:t>
      </w:r>
      <w:r>
        <w:rPr>
          <w:rFonts w:ascii="黑体" w:eastAsia="黑体" w:hAnsi="黑体" w:cs="Arial"/>
          <w:sz w:val="28"/>
          <w:szCs w:val="28"/>
        </w:rPr>
        <w:t>产品</w:t>
      </w:r>
      <w:r>
        <w:rPr>
          <w:rFonts w:ascii="黑体" w:eastAsia="黑体" w:hAnsi="黑体" w:cs="Arial" w:hint="eastAsia"/>
          <w:sz w:val="28"/>
          <w:szCs w:val="28"/>
          <w:lang w:eastAsia="zh-CN"/>
        </w:rPr>
        <w:t>外观</w:t>
      </w:r>
      <w:bookmarkEnd w:id="28"/>
    </w:p>
    <w:p w14:paraId="2D1679AA" w14:textId="5A7D4886" w:rsidR="00761258" w:rsidRDefault="00000000">
      <w:pPr>
        <w:pStyle w:val="Default"/>
        <w:ind w:firstLineChars="200" w:firstLine="420"/>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5B0</w:t>
      </w:r>
      <w:r w:rsidR="00062E65">
        <w:rPr>
          <w:rFonts w:asciiTheme="minorEastAsia" w:eastAsiaTheme="minorEastAsia" w:hAnsiTheme="minorEastAsia" w:cs="Arial"/>
          <w:sz w:val="21"/>
          <w:szCs w:val="21"/>
        </w:rPr>
        <w:t>7D</w:t>
      </w:r>
      <w:r>
        <w:rPr>
          <w:rFonts w:asciiTheme="minorEastAsia" w:eastAsiaTheme="minorEastAsia" w:hAnsiTheme="minorEastAsia" w:cs="Arial" w:hint="eastAsia"/>
          <w:sz w:val="21"/>
          <w:szCs w:val="21"/>
        </w:rPr>
        <w:t>无线网卡从各个角度展示来看，外观效果如下图所示：</w:t>
      </w:r>
    </w:p>
    <w:p w14:paraId="52463E68" w14:textId="5B2FD636" w:rsidR="00761258" w:rsidRDefault="00000000">
      <w:pPr>
        <w:pStyle w:val="Default"/>
        <w:ind w:firstLineChars="200" w:firstLine="400"/>
        <w:jc w:val="center"/>
        <w:rPr>
          <w:rFonts w:ascii="Arial" w:eastAsia="宋体" w:hAnsi="宋体" w:cs="Arial"/>
          <w:sz w:val="21"/>
          <w:szCs w:val="21"/>
        </w:rPr>
      </w:pPr>
      <w:r>
        <w:rPr>
          <w:rFonts w:hint="eastAsia"/>
        </w:rPr>
        <w:t xml:space="preserve">  </w:t>
      </w:r>
      <w:r w:rsidR="00062E65">
        <w:rPr>
          <w:noProof/>
        </w:rPr>
        <w:drawing>
          <wp:inline distT="0" distB="0" distL="0" distR="0" wp14:anchorId="5539B034" wp14:editId="0D9D8EF1">
            <wp:extent cx="3794760" cy="3595959"/>
            <wp:effectExtent l="0" t="0" r="0" b="0"/>
            <wp:docPr id="6965615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61579" name=""/>
                    <pic:cNvPicPr/>
                  </pic:nvPicPr>
                  <pic:blipFill>
                    <a:blip r:embed="rId13"/>
                    <a:stretch>
                      <a:fillRect/>
                    </a:stretch>
                  </pic:blipFill>
                  <pic:spPr>
                    <a:xfrm>
                      <a:off x="0" y="0"/>
                      <a:ext cx="3805860" cy="3606478"/>
                    </a:xfrm>
                    <a:prstGeom prst="rect">
                      <a:avLst/>
                    </a:prstGeom>
                  </pic:spPr>
                </pic:pic>
              </a:graphicData>
            </a:graphic>
          </wp:inline>
        </w:drawing>
      </w:r>
    </w:p>
    <w:p w14:paraId="6BD4F8D7" w14:textId="77777777" w:rsidR="00761258" w:rsidRDefault="00000000">
      <w:pPr>
        <w:pStyle w:val="af"/>
        <w:jc w:val="left"/>
        <w:rPr>
          <w:rFonts w:ascii="黑体" w:eastAsia="黑体" w:hAnsi="黑体"/>
          <w:kern w:val="0"/>
          <w:sz w:val="36"/>
          <w:szCs w:val="36"/>
          <w:lang w:eastAsia="zh-CN"/>
        </w:rPr>
      </w:pPr>
      <w:bookmarkStart w:id="29" w:name="_Toc427937976"/>
      <w:r>
        <w:rPr>
          <w:rFonts w:ascii="黑体" w:eastAsia="黑体" w:hAnsi="黑体" w:hint="eastAsia"/>
          <w:kern w:val="0"/>
          <w:sz w:val="36"/>
          <w:szCs w:val="36"/>
          <w:lang w:eastAsia="zh-CN"/>
        </w:rPr>
        <w:t>3.使用环境需求</w:t>
      </w:r>
      <w:bookmarkEnd w:id="29"/>
    </w:p>
    <w:p w14:paraId="645B40DF" w14:textId="77777777" w:rsidR="00761258" w:rsidRDefault="00000000">
      <w:pPr>
        <w:pStyle w:val="af"/>
        <w:jc w:val="left"/>
        <w:rPr>
          <w:rFonts w:ascii="黑体" w:eastAsia="黑体" w:hAnsi="黑体" w:cs="Arial"/>
          <w:sz w:val="30"/>
          <w:szCs w:val="30"/>
          <w:lang w:eastAsia="zh-CN"/>
        </w:rPr>
      </w:pPr>
      <w:bookmarkStart w:id="30" w:name="_Toc427937977"/>
      <w:r>
        <w:rPr>
          <w:rFonts w:ascii="黑体" w:eastAsia="黑体" w:hAnsi="黑体" w:cs="Arial" w:hint="eastAsia"/>
          <w:sz w:val="30"/>
          <w:szCs w:val="30"/>
          <w:lang w:eastAsia="zh-CN"/>
        </w:rPr>
        <w:t>3</w:t>
      </w:r>
      <w:r>
        <w:rPr>
          <w:rFonts w:ascii="黑体" w:eastAsia="黑体" w:hAnsi="黑体" w:cs="Arial"/>
          <w:sz w:val="30"/>
          <w:szCs w:val="30"/>
        </w:rPr>
        <w:t>.1温度</w:t>
      </w:r>
      <w:bookmarkEnd w:id="30"/>
      <w:r>
        <w:rPr>
          <w:rFonts w:ascii="黑体" w:eastAsia="黑体" w:hAnsi="黑体" w:cs="Arial" w:hint="eastAsia"/>
          <w:sz w:val="30"/>
          <w:szCs w:val="30"/>
          <w:lang w:eastAsia="zh-CN"/>
        </w:rPr>
        <w:t>范围</w:t>
      </w:r>
    </w:p>
    <w:p w14:paraId="1BD49317" w14:textId="77777777" w:rsidR="00761258" w:rsidRDefault="00000000">
      <w:pPr>
        <w:ind w:firstLine="480"/>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eastAsia="zh-CN"/>
        </w:rPr>
        <w:t>适宜</w:t>
      </w:r>
      <w:r>
        <w:rPr>
          <w:rFonts w:asciiTheme="minorEastAsia" w:eastAsiaTheme="minorEastAsia" w:hAnsiTheme="minorEastAsia" w:cs="Arial"/>
          <w:sz w:val="21"/>
          <w:szCs w:val="21"/>
        </w:rPr>
        <w:t>工作温度</w:t>
      </w:r>
      <w:r>
        <w:rPr>
          <w:rFonts w:asciiTheme="minorEastAsia" w:eastAsiaTheme="minorEastAsia" w:hAnsiTheme="minorEastAsia" w:cs="Arial"/>
          <w:sz w:val="21"/>
          <w:szCs w:val="21"/>
          <w:lang w:eastAsia="zh-CN"/>
        </w:rPr>
        <w:t>：</w:t>
      </w:r>
      <w:r>
        <w:rPr>
          <w:rFonts w:asciiTheme="minorEastAsia" w:eastAsiaTheme="minorEastAsia" w:hAnsiTheme="minorEastAsia" w:cs="Arial"/>
          <w:sz w:val="21"/>
          <w:szCs w:val="21"/>
        </w:rPr>
        <w:t>-10℃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sz w:val="21"/>
          <w:szCs w:val="21"/>
        </w:rPr>
        <w:t>+50℃</w:t>
      </w:r>
    </w:p>
    <w:p w14:paraId="451B984C" w14:textId="77777777" w:rsidR="00761258" w:rsidRDefault="00000000">
      <w:pPr>
        <w:ind w:firstLine="480"/>
        <w:rPr>
          <w:rFonts w:asciiTheme="minorEastAsia" w:eastAsiaTheme="minorEastAsia" w:hAnsiTheme="minorEastAsia" w:cs="Arial"/>
          <w:sz w:val="21"/>
          <w:szCs w:val="21"/>
        </w:rPr>
      </w:pPr>
      <w:r>
        <w:rPr>
          <w:rFonts w:asciiTheme="minorEastAsia" w:eastAsiaTheme="minorEastAsia" w:hAnsiTheme="minorEastAsia" w:cs="Arial" w:hint="eastAsia"/>
          <w:sz w:val="21"/>
          <w:szCs w:val="21"/>
          <w:lang w:eastAsia="zh-CN"/>
        </w:rPr>
        <w:t>适宜</w:t>
      </w:r>
      <w:r>
        <w:rPr>
          <w:rFonts w:asciiTheme="minorEastAsia" w:eastAsiaTheme="minorEastAsia" w:hAnsiTheme="minorEastAsia" w:cs="Arial"/>
          <w:sz w:val="21"/>
          <w:szCs w:val="21"/>
        </w:rPr>
        <w:t>存储温度</w:t>
      </w:r>
      <w:r>
        <w:rPr>
          <w:rFonts w:asciiTheme="minorEastAsia" w:eastAsiaTheme="minorEastAsia" w:hAnsiTheme="minorEastAsia" w:cs="Arial"/>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sz w:val="21"/>
          <w:szCs w:val="21"/>
        </w:rPr>
        <w:t>+85℃</w:t>
      </w:r>
    </w:p>
    <w:p w14:paraId="4EAE6543" w14:textId="77777777" w:rsidR="00761258" w:rsidRDefault="00761258">
      <w:pPr>
        <w:ind w:firstLine="480"/>
        <w:rPr>
          <w:rFonts w:asciiTheme="minorEastAsia" w:eastAsiaTheme="minorEastAsia" w:hAnsiTheme="minorEastAsia" w:cs="Arial"/>
          <w:sz w:val="21"/>
          <w:szCs w:val="21"/>
          <w:lang w:eastAsia="zh-CN"/>
        </w:rPr>
      </w:pPr>
    </w:p>
    <w:p w14:paraId="136FAA63" w14:textId="77777777" w:rsidR="00761258" w:rsidRDefault="00000000">
      <w:pPr>
        <w:pStyle w:val="af"/>
        <w:jc w:val="left"/>
        <w:rPr>
          <w:rFonts w:ascii="黑体" w:eastAsia="黑体" w:hAnsi="黑体" w:cs="Arial"/>
          <w:sz w:val="30"/>
          <w:szCs w:val="30"/>
        </w:rPr>
      </w:pPr>
      <w:bookmarkStart w:id="31" w:name="_Toc427937978"/>
      <w:r>
        <w:rPr>
          <w:rFonts w:ascii="黑体" w:eastAsia="黑体" w:hAnsi="黑体" w:cs="Arial" w:hint="eastAsia"/>
          <w:sz w:val="30"/>
          <w:szCs w:val="30"/>
          <w:lang w:eastAsia="zh-CN"/>
        </w:rPr>
        <w:t>3</w:t>
      </w:r>
      <w:r>
        <w:rPr>
          <w:rFonts w:ascii="黑体" w:eastAsia="黑体" w:hAnsi="黑体" w:cs="Arial"/>
          <w:sz w:val="30"/>
          <w:szCs w:val="30"/>
        </w:rPr>
        <w:t>.2湿度</w:t>
      </w:r>
      <w:r>
        <w:rPr>
          <w:rFonts w:ascii="黑体" w:eastAsia="黑体" w:hAnsi="黑体" w:cs="Arial" w:hint="eastAsia"/>
          <w:sz w:val="30"/>
          <w:szCs w:val="30"/>
        </w:rPr>
        <w:t>范围</w:t>
      </w:r>
      <w:bookmarkEnd w:id="31"/>
    </w:p>
    <w:p w14:paraId="3DE852C9" w14:textId="77777777" w:rsidR="00761258" w:rsidRDefault="00000000">
      <w:pPr>
        <w:rPr>
          <w:rFonts w:asciiTheme="minorEastAsia" w:eastAsiaTheme="minorEastAsia" w:hAnsiTheme="minorEastAsia" w:cs="Arial"/>
          <w:sz w:val="21"/>
          <w:szCs w:val="21"/>
          <w:lang w:eastAsia="zh-CN"/>
        </w:rPr>
      </w:pPr>
      <w:r>
        <w:rPr>
          <w:rFonts w:asciiTheme="minorEastAsia" w:eastAsiaTheme="minorEastAsia" w:hAnsiTheme="minorEastAsia" w:cs="Arial"/>
          <w:sz w:val="21"/>
          <w:szCs w:val="21"/>
        </w:rPr>
        <w:t xml:space="preserve">  </w:t>
      </w:r>
      <w:r>
        <w:rPr>
          <w:rFonts w:asciiTheme="minorEastAsia" w:eastAsiaTheme="minorEastAsia" w:hAnsiTheme="minorEastAsia" w:cs="Arial"/>
          <w:sz w:val="21"/>
          <w:szCs w:val="21"/>
          <w:lang w:eastAsia="zh-CN"/>
        </w:rPr>
        <w:tab/>
      </w:r>
      <w:r>
        <w:rPr>
          <w:rFonts w:asciiTheme="minorEastAsia" w:eastAsiaTheme="minorEastAsia" w:hAnsiTheme="minorEastAsia" w:cs="Arial" w:hint="eastAsia"/>
          <w:sz w:val="21"/>
          <w:szCs w:val="21"/>
          <w:lang w:eastAsia="zh-CN"/>
        </w:rPr>
        <w:t>适宜工作</w:t>
      </w:r>
      <w:r>
        <w:rPr>
          <w:rFonts w:asciiTheme="minorEastAsia" w:eastAsiaTheme="minorEastAsia" w:hAnsiTheme="minorEastAsia" w:cs="Arial"/>
          <w:sz w:val="21"/>
          <w:szCs w:val="21"/>
        </w:rPr>
        <w:t>湿度</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hint="eastAsia"/>
          <w:sz w:val="21"/>
          <w:szCs w:val="21"/>
          <w:lang w:eastAsia="zh-CN"/>
        </w:rPr>
        <w:t>85</w:t>
      </w:r>
      <w:r>
        <w:rPr>
          <w:rFonts w:asciiTheme="minorEastAsia" w:eastAsiaTheme="minorEastAsia" w:hAnsiTheme="minorEastAsia" w:cs="Arial"/>
          <w:sz w:val="21"/>
          <w:szCs w:val="21"/>
        </w:rPr>
        <w:t>%</w:t>
      </w:r>
    </w:p>
    <w:p w14:paraId="14BCB30D" w14:textId="77777777" w:rsidR="00761258" w:rsidRDefault="00000000">
      <w:pPr>
        <w:ind w:left="480"/>
        <w:rPr>
          <w:rFonts w:asciiTheme="minorEastAsia" w:eastAsiaTheme="minorEastAsia" w:hAnsiTheme="minorEastAsia" w:cs="Arial"/>
          <w:sz w:val="21"/>
          <w:szCs w:val="21"/>
        </w:rPr>
      </w:pPr>
      <w:r>
        <w:rPr>
          <w:rFonts w:asciiTheme="minorEastAsia" w:eastAsiaTheme="minorEastAsia" w:hAnsiTheme="minorEastAsia" w:cs="Arial" w:hint="eastAsia"/>
          <w:sz w:val="21"/>
          <w:szCs w:val="21"/>
          <w:lang w:eastAsia="zh-CN"/>
        </w:rPr>
        <w:t>适宜储存</w:t>
      </w:r>
      <w:r>
        <w:rPr>
          <w:rFonts w:asciiTheme="minorEastAsia" w:eastAsiaTheme="minorEastAsia" w:hAnsiTheme="minorEastAsia" w:cs="Arial"/>
          <w:sz w:val="21"/>
          <w:szCs w:val="21"/>
        </w:rPr>
        <w:t>湿度</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hint="eastAsia"/>
          <w:sz w:val="21"/>
          <w:szCs w:val="21"/>
          <w:lang w:eastAsia="zh-CN"/>
        </w:rPr>
        <w:t>90</w:t>
      </w:r>
      <w:r>
        <w:rPr>
          <w:rFonts w:asciiTheme="minorEastAsia" w:eastAsiaTheme="minorEastAsia" w:hAnsiTheme="minorEastAsia" w:cs="Arial"/>
          <w:sz w:val="21"/>
          <w:szCs w:val="21"/>
        </w:rPr>
        <w:t>%</w:t>
      </w:r>
    </w:p>
    <w:p w14:paraId="262DBEE2" w14:textId="77777777" w:rsidR="00761258" w:rsidRDefault="00761258">
      <w:pPr>
        <w:ind w:left="480"/>
        <w:rPr>
          <w:rFonts w:asciiTheme="minorEastAsia" w:hAnsiTheme="minorEastAsia" w:cs="Arial"/>
          <w:sz w:val="21"/>
          <w:szCs w:val="21"/>
        </w:rPr>
      </w:pPr>
    </w:p>
    <w:p w14:paraId="31F80B15" w14:textId="77777777" w:rsidR="00062E65" w:rsidRPr="00062E65" w:rsidRDefault="00062E65">
      <w:pPr>
        <w:ind w:left="480"/>
        <w:rPr>
          <w:rFonts w:asciiTheme="minorEastAsia" w:hAnsiTheme="minorEastAsia" w:cs="Arial" w:hint="eastAsia"/>
          <w:sz w:val="21"/>
          <w:szCs w:val="21"/>
        </w:rPr>
      </w:pPr>
    </w:p>
    <w:p w14:paraId="4400B0AE" w14:textId="77777777" w:rsidR="00761258" w:rsidRDefault="00761258">
      <w:pPr>
        <w:ind w:left="480"/>
        <w:rPr>
          <w:rFonts w:asciiTheme="minorEastAsia" w:eastAsiaTheme="minorEastAsia" w:hAnsiTheme="minorEastAsia" w:cs="Arial"/>
          <w:sz w:val="21"/>
          <w:szCs w:val="21"/>
          <w:lang w:eastAsia="zh-CN"/>
        </w:rPr>
      </w:pPr>
    </w:p>
    <w:p w14:paraId="6986CF1C" w14:textId="77777777" w:rsidR="00761258" w:rsidRDefault="00000000">
      <w:pPr>
        <w:pStyle w:val="af"/>
        <w:jc w:val="left"/>
        <w:rPr>
          <w:rFonts w:ascii="黑体" w:eastAsia="黑体" w:hAnsi="黑体"/>
          <w:kern w:val="0"/>
          <w:sz w:val="36"/>
          <w:szCs w:val="36"/>
          <w:lang w:eastAsia="zh-CN"/>
        </w:rPr>
      </w:pPr>
      <w:bookmarkStart w:id="32" w:name="_Toc427937979"/>
      <w:r>
        <w:rPr>
          <w:rFonts w:ascii="黑体" w:eastAsia="黑体" w:hAnsi="黑体" w:hint="eastAsia"/>
          <w:kern w:val="0"/>
          <w:sz w:val="36"/>
          <w:szCs w:val="36"/>
          <w:lang w:eastAsia="zh-CN"/>
        </w:rPr>
        <w:lastRenderedPageBreak/>
        <w:t>4.主要国家可用WLAN信道列表</w:t>
      </w:r>
      <w:bookmarkEnd w:id="32"/>
    </w:p>
    <w:p w14:paraId="73C46572" w14:textId="77777777" w:rsidR="00761258" w:rsidRDefault="00000000">
      <w:pPr>
        <w:widowControl/>
        <w:spacing w:before="100" w:beforeAutospacing="1" w:after="100" w:afterAutospacing="1"/>
        <w:ind w:leftChars="100" w:left="240"/>
        <w:outlineLvl w:val="1"/>
        <w:rPr>
          <w:rFonts w:ascii="宋体" w:eastAsia="宋体" w:hAnsi="宋体" w:cs="Arial"/>
          <w:b/>
          <w:bCs/>
          <w:kern w:val="0"/>
          <w:sz w:val="21"/>
          <w:szCs w:val="21"/>
          <w:lang w:eastAsia="zh-CN"/>
        </w:rPr>
      </w:pPr>
      <w:bookmarkStart w:id="33" w:name="OLE_LINK84"/>
      <w:bookmarkStart w:id="34" w:name="OLE_LINK28"/>
      <w:bookmarkStart w:id="35" w:name="OLE_LINK83"/>
      <w:bookmarkStart w:id="36" w:name="_Toc427589902"/>
      <w:bookmarkStart w:id="37" w:name="_Toc427937980"/>
      <w:bookmarkStart w:id="38" w:name="_Toc427248981"/>
      <w:r>
        <w:rPr>
          <w:rFonts w:ascii="宋体" w:eastAsia="宋体" w:hAnsi="宋体" w:cs="Arial"/>
          <w:b/>
          <w:bCs/>
          <w:kern w:val="0"/>
          <w:sz w:val="21"/>
          <w:szCs w:val="21"/>
        </w:rPr>
        <w:t>2.4 GHz (802.11b/g</w:t>
      </w:r>
      <w:r>
        <w:rPr>
          <w:rFonts w:ascii="宋体" w:eastAsia="宋体" w:hAnsi="宋体" w:cs="Arial"/>
          <w:b/>
          <w:bCs/>
          <w:kern w:val="0"/>
          <w:sz w:val="21"/>
          <w:szCs w:val="21"/>
          <w:lang w:eastAsia="zh-CN"/>
        </w:rPr>
        <w:t>/n</w:t>
      </w:r>
      <w:r>
        <w:rPr>
          <w:rFonts w:ascii="宋体" w:eastAsia="宋体" w:hAnsi="宋体" w:cs="Arial"/>
          <w:b/>
          <w:bCs/>
          <w:kern w:val="0"/>
          <w:sz w:val="21"/>
          <w:szCs w:val="21"/>
        </w:rPr>
        <w:t>)</w:t>
      </w:r>
      <w:r>
        <w:rPr>
          <w:rFonts w:ascii="宋体" w:eastAsia="宋体" w:hAnsi="宋体" w:cs="Arial" w:hint="eastAsia"/>
          <w:b/>
          <w:bCs/>
          <w:kern w:val="0"/>
          <w:sz w:val="21"/>
          <w:szCs w:val="21"/>
          <w:lang w:eastAsia="zh-CN"/>
        </w:rPr>
        <w:t>：</w:t>
      </w:r>
      <w:bookmarkEnd w:id="33"/>
      <w:bookmarkEnd w:id="34"/>
      <w:bookmarkEnd w:id="35"/>
      <w:bookmarkEnd w:id="36"/>
      <w:bookmarkEnd w:id="37"/>
    </w:p>
    <w:bookmarkEnd w:id="38"/>
    <w:p w14:paraId="5074C56B" w14:textId="77777777" w:rsidR="00761258" w:rsidRDefault="00000000">
      <w:pPr>
        <w:widowControl/>
        <w:spacing w:before="100" w:beforeAutospacing="1" w:after="100" w:afterAutospacing="1"/>
        <w:ind w:leftChars="100" w:left="240"/>
        <w:outlineLvl w:val="1"/>
        <w:rPr>
          <w:rFonts w:ascii="宋体" w:eastAsia="宋体" w:hAnsi="宋体" w:cs="宋体"/>
          <w:color w:val="0000FF"/>
          <w:kern w:val="0"/>
          <w:sz w:val="22"/>
          <w:szCs w:val="22"/>
          <w:lang w:eastAsia="zh-CN"/>
        </w:rPr>
      </w:pPr>
      <w:r>
        <w:rPr>
          <w:rFonts w:ascii="宋体" w:hAnsi="宋体" w:cs="宋体"/>
          <w:noProof/>
          <w:color w:val="0000FF"/>
          <w:kern w:val="0"/>
          <w:sz w:val="22"/>
          <w:szCs w:val="22"/>
          <w:lang w:eastAsia="zh-CN"/>
        </w:rPr>
        <w:drawing>
          <wp:inline distT="0" distB="0" distL="0" distR="0" wp14:anchorId="31B16632" wp14:editId="7DAA5537">
            <wp:extent cx="6003290" cy="1311910"/>
            <wp:effectExtent l="0" t="0" r="0" b="0"/>
            <wp:docPr id="8" name="图片 8" descr="http://upload.wikimedia.org/wikipedia/commons/thumb/8/8c/2.4_GHz_Wi-Fi_channels_(802.11b,g_WLAN).svg/880px-2.4_GHz_Wi-Fi_channels_(802.11b,g_WLAN).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upload.wikimedia.org/wikipedia/commons/thumb/8/8c/2.4_GHz_Wi-Fi_channels_(802.11b,g_WLAN).svg/880px-2.4_GHz_Wi-Fi_channels_(802.11b,g_WLAN).svg.png"/>
                    <pic:cNvPicPr>
                      <a:picLocks noChangeAspect="1" noChangeArrowheads="1"/>
                    </pic:cNvPicPr>
                  </pic:nvPicPr>
                  <pic:blipFill>
                    <a:blip r:embed="rId15" cstate="print"/>
                    <a:srcRect b="5481"/>
                    <a:stretch>
                      <a:fillRect/>
                    </a:stretch>
                  </pic:blipFill>
                  <pic:spPr>
                    <a:xfrm>
                      <a:off x="0" y="0"/>
                      <a:ext cx="6003290" cy="1311910"/>
                    </a:xfrm>
                    <a:prstGeom prst="rect">
                      <a:avLst/>
                    </a:prstGeom>
                    <a:noFill/>
                    <a:ln w="9525">
                      <a:noFill/>
                      <a:miter lim="800000"/>
                      <a:headEnd/>
                      <a:tailEnd/>
                    </a:ln>
                  </pic:spPr>
                </pic:pic>
              </a:graphicData>
            </a:graphic>
          </wp:inline>
        </w:drawing>
      </w:r>
    </w:p>
    <w:tbl>
      <w:tblPr>
        <w:tblW w:w="8273" w:type="dxa"/>
        <w:jc w:val="center"/>
        <w:tblLayout w:type="fixed"/>
        <w:tblLook w:val="04A0" w:firstRow="1" w:lastRow="0" w:firstColumn="1" w:lastColumn="0" w:noHBand="0" w:noVBand="1"/>
      </w:tblPr>
      <w:tblGrid>
        <w:gridCol w:w="701"/>
        <w:gridCol w:w="816"/>
        <w:gridCol w:w="645"/>
        <w:gridCol w:w="1093"/>
        <w:gridCol w:w="726"/>
        <w:gridCol w:w="976"/>
        <w:gridCol w:w="1190"/>
        <w:gridCol w:w="1134"/>
        <w:gridCol w:w="992"/>
      </w:tblGrid>
      <w:tr w:rsidR="00761258" w14:paraId="4586F805" w14:textId="77777777">
        <w:trPr>
          <w:trHeight w:val="270"/>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2AC66F37"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bookmarkStart w:id="39" w:name="OLE_LINK92"/>
            <w:bookmarkStart w:id="40" w:name="OLE_LINK91"/>
            <w:r>
              <w:rPr>
                <w:rFonts w:asciiTheme="minorEastAsia" w:eastAsiaTheme="minorEastAsia" w:hAnsiTheme="minorEastAsia" w:cs="Arial"/>
                <w:b/>
                <w:bCs/>
                <w:color w:val="000000"/>
                <w:kern w:val="0"/>
                <w:sz w:val="21"/>
                <w:szCs w:val="21"/>
              </w:rPr>
              <w:t>信道</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19A5668D"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频率(MHz)</w:t>
            </w:r>
          </w:p>
        </w:tc>
        <w:tc>
          <w:tcPr>
            <w:tcW w:w="645"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795BF354"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中国</w:t>
            </w:r>
          </w:p>
        </w:tc>
        <w:tc>
          <w:tcPr>
            <w:tcW w:w="1093" w:type="dxa"/>
            <w:tcBorders>
              <w:top w:val="single" w:sz="4" w:space="0" w:color="auto"/>
              <w:left w:val="nil"/>
              <w:bottom w:val="single" w:sz="4" w:space="0" w:color="auto"/>
              <w:right w:val="single" w:sz="4" w:space="0" w:color="auto"/>
            </w:tcBorders>
            <w:shd w:val="clear" w:color="000000" w:fill="D8D8D8"/>
            <w:vAlign w:val="center"/>
          </w:tcPr>
          <w:p w14:paraId="5792E1FD"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美国、</w:t>
            </w:r>
          </w:p>
        </w:tc>
        <w:tc>
          <w:tcPr>
            <w:tcW w:w="726"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38F48625"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欧洲</w:t>
            </w:r>
          </w:p>
        </w:tc>
        <w:tc>
          <w:tcPr>
            <w:tcW w:w="976"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17CB0E1D"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日本</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63E92BC0"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澳大利亚</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03404DF4"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委内端拉</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54FB3E04"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以色列</w:t>
            </w:r>
          </w:p>
        </w:tc>
      </w:tr>
      <w:tr w:rsidR="00761258" w14:paraId="0AA91864" w14:textId="77777777">
        <w:trPr>
          <w:trHeight w:val="270"/>
          <w:jc w:val="center"/>
        </w:trPr>
        <w:tc>
          <w:tcPr>
            <w:tcW w:w="701" w:type="dxa"/>
            <w:vMerge/>
            <w:tcBorders>
              <w:top w:val="single" w:sz="4" w:space="0" w:color="auto"/>
              <w:left w:val="single" w:sz="4" w:space="0" w:color="auto"/>
              <w:bottom w:val="single" w:sz="4" w:space="0" w:color="auto"/>
              <w:right w:val="single" w:sz="4" w:space="0" w:color="auto"/>
            </w:tcBorders>
            <w:vAlign w:val="center"/>
          </w:tcPr>
          <w:p w14:paraId="65E5BD1E"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816" w:type="dxa"/>
            <w:vMerge/>
            <w:tcBorders>
              <w:top w:val="single" w:sz="4" w:space="0" w:color="auto"/>
              <w:left w:val="single" w:sz="4" w:space="0" w:color="auto"/>
              <w:bottom w:val="single" w:sz="4" w:space="0" w:color="auto"/>
              <w:right w:val="single" w:sz="4" w:space="0" w:color="auto"/>
            </w:tcBorders>
            <w:vAlign w:val="center"/>
          </w:tcPr>
          <w:p w14:paraId="399517EB"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645" w:type="dxa"/>
            <w:vMerge/>
            <w:tcBorders>
              <w:top w:val="single" w:sz="4" w:space="0" w:color="auto"/>
              <w:left w:val="single" w:sz="4" w:space="0" w:color="auto"/>
              <w:bottom w:val="single" w:sz="4" w:space="0" w:color="auto"/>
              <w:right w:val="single" w:sz="4" w:space="0" w:color="auto"/>
            </w:tcBorders>
            <w:vAlign w:val="center"/>
          </w:tcPr>
          <w:p w14:paraId="27C35B0E"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1093" w:type="dxa"/>
            <w:tcBorders>
              <w:top w:val="nil"/>
              <w:left w:val="nil"/>
              <w:bottom w:val="single" w:sz="4" w:space="0" w:color="auto"/>
              <w:right w:val="single" w:sz="4" w:space="0" w:color="auto"/>
            </w:tcBorders>
            <w:shd w:val="clear" w:color="000000" w:fill="D8D8D8"/>
            <w:vAlign w:val="center"/>
          </w:tcPr>
          <w:p w14:paraId="0C88E2E8"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加拿大</w:t>
            </w:r>
          </w:p>
        </w:tc>
        <w:tc>
          <w:tcPr>
            <w:tcW w:w="726" w:type="dxa"/>
            <w:vMerge/>
            <w:tcBorders>
              <w:top w:val="single" w:sz="4" w:space="0" w:color="auto"/>
              <w:left w:val="single" w:sz="4" w:space="0" w:color="auto"/>
              <w:bottom w:val="single" w:sz="4" w:space="0" w:color="auto"/>
              <w:right w:val="single" w:sz="4" w:space="0" w:color="auto"/>
            </w:tcBorders>
            <w:vAlign w:val="center"/>
          </w:tcPr>
          <w:p w14:paraId="7A75A84F"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0EC6CA3A"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7B48B95B"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FBD14B" w14:textId="77777777" w:rsidR="00761258" w:rsidRDefault="00761258">
            <w:pPr>
              <w:widowControl/>
              <w:rPr>
                <w:rFonts w:asciiTheme="minorEastAsia" w:eastAsiaTheme="minorEastAsia" w:hAnsiTheme="minorEastAsia" w:cs="Arial"/>
                <w:b/>
                <w:bCs/>
                <w:color w:val="000000"/>
                <w:kern w:val="0"/>
                <w:sz w:val="21"/>
                <w:szCs w:val="21"/>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A990030" w14:textId="77777777" w:rsidR="00761258" w:rsidRDefault="00761258">
            <w:pPr>
              <w:widowControl/>
              <w:rPr>
                <w:rFonts w:asciiTheme="minorEastAsia" w:eastAsiaTheme="minorEastAsia" w:hAnsiTheme="minorEastAsia" w:cs="Arial"/>
                <w:b/>
                <w:bCs/>
                <w:color w:val="000000"/>
                <w:kern w:val="0"/>
                <w:sz w:val="21"/>
                <w:szCs w:val="21"/>
                <w:lang w:eastAsia="zh-CN"/>
              </w:rPr>
            </w:pPr>
          </w:p>
        </w:tc>
      </w:tr>
      <w:tr w:rsidR="00761258" w14:paraId="01BBADED"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14197DD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w:t>
            </w:r>
          </w:p>
        </w:tc>
        <w:tc>
          <w:tcPr>
            <w:tcW w:w="816" w:type="dxa"/>
            <w:tcBorders>
              <w:top w:val="nil"/>
              <w:left w:val="nil"/>
              <w:bottom w:val="single" w:sz="4" w:space="0" w:color="auto"/>
              <w:right w:val="single" w:sz="4" w:space="0" w:color="auto"/>
            </w:tcBorders>
            <w:shd w:val="clear" w:color="auto" w:fill="auto"/>
            <w:vAlign w:val="center"/>
          </w:tcPr>
          <w:p w14:paraId="30FD357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2412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7CF9BF7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14334E3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0F4D468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2296ECF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130D0C8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6A77B1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22A744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0D22E79E"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180C005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w:t>
            </w:r>
          </w:p>
        </w:tc>
        <w:tc>
          <w:tcPr>
            <w:tcW w:w="816" w:type="dxa"/>
            <w:tcBorders>
              <w:top w:val="nil"/>
              <w:left w:val="nil"/>
              <w:bottom w:val="single" w:sz="4" w:space="0" w:color="auto"/>
              <w:right w:val="single" w:sz="4" w:space="0" w:color="auto"/>
            </w:tcBorders>
            <w:shd w:val="clear" w:color="auto" w:fill="auto"/>
            <w:vAlign w:val="center"/>
          </w:tcPr>
          <w:p w14:paraId="1F74E52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2417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2876C0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0047E2C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60D3691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2972B8A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312289C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50B759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3AB492B"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3CD53C22"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0F1C489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3</w:t>
            </w:r>
          </w:p>
        </w:tc>
        <w:tc>
          <w:tcPr>
            <w:tcW w:w="816" w:type="dxa"/>
            <w:tcBorders>
              <w:top w:val="nil"/>
              <w:left w:val="nil"/>
              <w:bottom w:val="single" w:sz="4" w:space="0" w:color="auto"/>
              <w:right w:val="single" w:sz="4" w:space="0" w:color="auto"/>
            </w:tcBorders>
            <w:shd w:val="clear" w:color="auto" w:fill="auto"/>
            <w:vAlign w:val="center"/>
          </w:tcPr>
          <w:p w14:paraId="4B1927B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2422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1F164C9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3583EE0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21505C5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22F3338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670B6A5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BFACE2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FC3FD3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185D4DDA"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5B70BD7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w:t>
            </w:r>
          </w:p>
        </w:tc>
        <w:tc>
          <w:tcPr>
            <w:tcW w:w="816" w:type="dxa"/>
            <w:tcBorders>
              <w:top w:val="nil"/>
              <w:left w:val="nil"/>
              <w:bottom w:val="single" w:sz="4" w:space="0" w:color="auto"/>
              <w:right w:val="single" w:sz="4" w:space="0" w:color="auto"/>
            </w:tcBorders>
            <w:shd w:val="clear" w:color="auto" w:fill="auto"/>
            <w:vAlign w:val="center"/>
          </w:tcPr>
          <w:p w14:paraId="0F2070C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2427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A92EB7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215F188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583CE20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32B7674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4102E97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7C4253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AD3BF4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2BA01840"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4E8055D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w:t>
            </w:r>
          </w:p>
        </w:tc>
        <w:tc>
          <w:tcPr>
            <w:tcW w:w="816" w:type="dxa"/>
            <w:tcBorders>
              <w:top w:val="nil"/>
              <w:left w:val="nil"/>
              <w:bottom w:val="single" w:sz="4" w:space="0" w:color="auto"/>
              <w:right w:val="single" w:sz="4" w:space="0" w:color="auto"/>
            </w:tcBorders>
            <w:shd w:val="clear" w:color="auto" w:fill="auto"/>
            <w:vAlign w:val="center"/>
          </w:tcPr>
          <w:p w14:paraId="2C6B364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2432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280D718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26C9CD1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26CDE54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43E1297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3001545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E0D3C5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CD17C7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04F798E1"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37CF2C3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6</w:t>
            </w:r>
          </w:p>
        </w:tc>
        <w:tc>
          <w:tcPr>
            <w:tcW w:w="816" w:type="dxa"/>
            <w:tcBorders>
              <w:top w:val="nil"/>
              <w:left w:val="nil"/>
              <w:bottom w:val="single" w:sz="4" w:space="0" w:color="auto"/>
              <w:right w:val="single" w:sz="4" w:space="0" w:color="auto"/>
            </w:tcBorders>
            <w:shd w:val="clear" w:color="auto" w:fill="auto"/>
            <w:vAlign w:val="center"/>
          </w:tcPr>
          <w:p w14:paraId="21E0E39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2437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4B882A5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41CD299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76C070F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4FBADD5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4ECB41F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6AF041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33BB76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1CAFE182"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29B0948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7</w:t>
            </w:r>
          </w:p>
        </w:tc>
        <w:tc>
          <w:tcPr>
            <w:tcW w:w="816" w:type="dxa"/>
            <w:tcBorders>
              <w:top w:val="nil"/>
              <w:left w:val="nil"/>
              <w:bottom w:val="single" w:sz="4" w:space="0" w:color="auto"/>
              <w:right w:val="single" w:sz="4" w:space="0" w:color="auto"/>
            </w:tcBorders>
            <w:shd w:val="clear" w:color="auto" w:fill="auto"/>
            <w:vAlign w:val="center"/>
          </w:tcPr>
          <w:p w14:paraId="763EDFF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2442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5243B7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3A0AFC0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5272AB2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141CA32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29ABDA8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0EBFC5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83D248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06B244AB"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226AF91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8</w:t>
            </w:r>
          </w:p>
        </w:tc>
        <w:tc>
          <w:tcPr>
            <w:tcW w:w="816" w:type="dxa"/>
            <w:tcBorders>
              <w:top w:val="nil"/>
              <w:left w:val="nil"/>
              <w:bottom w:val="single" w:sz="4" w:space="0" w:color="auto"/>
              <w:right w:val="single" w:sz="4" w:space="0" w:color="auto"/>
            </w:tcBorders>
            <w:shd w:val="clear" w:color="auto" w:fill="auto"/>
            <w:vAlign w:val="center"/>
          </w:tcPr>
          <w:p w14:paraId="7CE3B2E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2447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46538BA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0E208A6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116ABFB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474922E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5BCCA87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567F86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0B18E7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22F6F65A"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00010FC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9</w:t>
            </w:r>
          </w:p>
        </w:tc>
        <w:tc>
          <w:tcPr>
            <w:tcW w:w="816" w:type="dxa"/>
            <w:tcBorders>
              <w:top w:val="nil"/>
              <w:left w:val="nil"/>
              <w:bottom w:val="single" w:sz="4" w:space="0" w:color="auto"/>
              <w:right w:val="single" w:sz="4" w:space="0" w:color="auto"/>
            </w:tcBorders>
            <w:shd w:val="clear" w:color="auto" w:fill="auto"/>
            <w:vAlign w:val="center"/>
          </w:tcPr>
          <w:p w14:paraId="43C69C2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2452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35618F1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7ABB1D8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77698CE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274F5C4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2A94BC7B"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70F919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B518F6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794A452C"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77559A4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10</w:t>
            </w:r>
          </w:p>
        </w:tc>
        <w:tc>
          <w:tcPr>
            <w:tcW w:w="816" w:type="dxa"/>
            <w:tcBorders>
              <w:top w:val="nil"/>
              <w:left w:val="nil"/>
              <w:bottom w:val="single" w:sz="4" w:space="0" w:color="auto"/>
              <w:right w:val="single" w:sz="4" w:space="0" w:color="auto"/>
            </w:tcBorders>
            <w:shd w:val="clear" w:color="auto" w:fill="auto"/>
            <w:vAlign w:val="center"/>
          </w:tcPr>
          <w:p w14:paraId="2A0DAAB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2457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95AABB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567A234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26A95E6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4A973A9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26AF439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CBFD88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6E3B95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79590E00"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314CB1E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11</w:t>
            </w:r>
          </w:p>
        </w:tc>
        <w:tc>
          <w:tcPr>
            <w:tcW w:w="816" w:type="dxa"/>
            <w:tcBorders>
              <w:top w:val="nil"/>
              <w:left w:val="nil"/>
              <w:bottom w:val="single" w:sz="4" w:space="0" w:color="auto"/>
              <w:right w:val="single" w:sz="4" w:space="0" w:color="auto"/>
            </w:tcBorders>
            <w:shd w:val="clear" w:color="auto" w:fill="auto"/>
            <w:vAlign w:val="center"/>
          </w:tcPr>
          <w:p w14:paraId="6650D92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2462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46A8AEC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5044CAF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726" w:type="dxa"/>
            <w:tcBorders>
              <w:top w:val="single" w:sz="4" w:space="0" w:color="auto"/>
              <w:left w:val="nil"/>
              <w:bottom w:val="single" w:sz="4" w:space="0" w:color="auto"/>
              <w:right w:val="single" w:sz="4" w:space="0" w:color="auto"/>
            </w:tcBorders>
            <w:shd w:val="clear" w:color="auto" w:fill="FFFFFF"/>
            <w:vAlign w:val="center"/>
          </w:tcPr>
          <w:p w14:paraId="7A2AA5E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512AFEF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7983E2D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3A1D97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31FE32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598E6664"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687B0BD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12</w:t>
            </w:r>
          </w:p>
        </w:tc>
        <w:tc>
          <w:tcPr>
            <w:tcW w:w="816" w:type="dxa"/>
            <w:tcBorders>
              <w:top w:val="nil"/>
              <w:left w:val="nil"/>
              <w:bottom w:val="single" w:sz="4" w:space="0" w:color="auto"/>
              <w:right w:val="single" w:sz="4" w:space="0" w:color="auto"/>
            </w:tcBorders>
            <w:shd w:val="clear" w:color="auto" w:fill="auto"/>
            <w:vAlign w:val="center"/>
          </w:tcPr>
          <w:p w14:paraId="5383036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2467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426C31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3E170B1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726" w:type="dxa"/>
            <w:tcBorders>
              <w:top w:val="single" w:sz="4" w:space="0" w:color="auto"/>
              <w:left w:val="nil"/>
              <w:bottom w:val="single" w:sz="4" w:space="0" w:color="auto"/>
              <w:right w:val="single" w:sz="4" w:space="0" w:color="auto"/>
            </w:tcBorders>
            <w:shd w:val="clear" w:color="auto" w:fill="FFFFFF"/>
            <w:vAlign w:val="center"/>
          </w:tcPr>
          <w:p w14:paraId="1510707B"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32B7E85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54591A4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95243B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3FC1A6B"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3BD2D8EF" w14:textId="77777777">
        <w:trPr>
          <w:trHeight w:val="27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46FAFD4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13</w:t>
            </w:r>
          </w:p>
        </w:tc>
        <w:tc>
          <w:tcPr>
            <w:tcW w:w="816" w:type="dxa"/>
            <w:tcBorders>
              <w:top w:val="nil"/>
              <w:left w:val="nil"/>
              <w:bottom w:val="single" w:sz="4" w:space="0" w:color="auto"/>
              <w:right w:val="single" w:sz="4" w:space="0" w:color="auto"/>
            </w:tcBorders>
            <w:shd w:val="clear" w:color="auto" w:fill="auto"/>
            <w:vAlign w:val="center"/>
          </w:tcPr>
          <w:p w14:paraId="25D30BF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2472</w:t>
            </w:r>
          </w:p>
        </w:tc>
        <w:tc>
          <w:tcPr>
            <w:tcW w:w="645" w:type="dxa"/>
            <w:tcBorders>
              <w:top w:val="single" w:sz="4" w:space="0" w:color="auto"/>
              <w:left w:val="nil"/>
              <w:bottom w:val="single" w:sz="4" w:space="0" w:color="auto"/>
              <w:right w:val="single" w:sz="4" w:space="0" w:color="auto"/>
            </w:tcBorders>
            <w:shd w:val="clear" w:color="auto" w:fill="FFFFFF"/>
            <w:vAlign w:val="center"/>
          </w:tcPr>
          <w:p w14:paraId="2C7F030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1FA33C5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726" w:type="dxa"/>
            <w:tcBorders>
              <w:top w:val="single" w:sz="4" w:space="0" w:color="auto"/>
              <w:left w:val="nil"/>
              <w:bottom w:val="single" w:sz="4" w:space="0" w:color="auto"/>
              <w:right w:val="single" w:sz="4" w:space="0" w:color="auto"/>
            </w:tcBorders>
            <w:shd w:val="clear" w:color="auto" w:fill="FFFFFF"/>
            <w:vAlign w:val="center"/>
          </w:tcPr>
          <w:p w14:paraId="544FB76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76" w:type="dxa"/>
            <w:tcBorders>
              <w:top w:val="single" w:sz="4" w:space="0" w:color="auto"/>
              <w:left w:val="nil"/>
              <w:bottom w:val="single" w:sz="4" w:space="0" w:color="auto"/>
              <w:right w:val="single" w:sz="4" w:space="0" w:color="auto"/>
            </w:tcBorders>
            <w:shd w:val="clear" w:color="auto" w:fill="FFFFFF"/>
            <w:vAlign w:val="center"/>
          </w:tcPr>
          <w:p w14:paraId="113C527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5234B43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AF1732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BDC41B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r w:rsidR="00761258" w14:paraId="77603DA3" w14:textId="77777777">
        <w:trPr>
          <w:trHeight w:val="540"/>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22D92A8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14</w:t>
            </w:r>
          </w:p>
        </w:tc>
        <w:tc>
          <w:tcPr>
            <w:tcW w:w="816" w:type="dxa"/>
            <w:tcBorders>
              <w:top w:val="nil"/>
              <w:left w:val="nil"/>
              <w:bottom w:val="single" w:sz="4" w:space="0" w:color="auto"/>
              <w:right w:val="single" w:sz="4" w:space="0" w:color="auto"/>
            </w:tcBorders>
            <w:shd w:val="clear" w:color="auto" w:fill="auto"/>
            <w:vAlign w:val="center"/>
          </w:tcPr>
          <w:p w14:paraId="004177DB"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2484</w:t>
            </w:r>
          </w:p>
        </w:tc>
        <w:tc>
          <w:tcPr>
            <w:tcW w:w="645" w:type="dxa"/>
            <w:tcBorders>
              <w:top w:val="single" w:sz="4" w:space="0" w:color="auto"/>
              <w:left w:val="nil"/>
              <w:bottom w:val="single" w:sz="4" w:space="0" w:color="auto"/>
              <w:right w:val="single" w:sz="4" w:space="0" w:color="auto"/>
            </w:tcBorders>
            <w:shd w:val="clear" w:color="auto" w:fill="FFFFFF"/>
            <w:vAlign w:val="center"/>
          </w:tcPr>
          <w:p w14:paraId="6A9FB4D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1093" w:type="dxa"/>
            <w:tcBorders>
              <w:top w:val="single" w:sz="4" w:space="0" w:color="auto"/>
              <w:left w:val="nil"/>
              <w:bottom w:val="single" w:sz="4" w:space="0" w:color="auto"/>
              <w:right w:val="single" w:sz="4" w:space="0" w:color="auto"/>
            </w:tcBorders>
            <w:shd w:val="clear" w:color="auto" w:fill="FFFFFF"/>
            <w:vAlign w:val="center"/>
          </w:tcPr>
          <w:p w14:paraId="0BEA9E3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726" w:type="dxa"/>
            <w:tcBorders>
              <w:top w:val="single" w:sz="4" w:space="0" w:color="auto"/>
              <w:left w:val="nil"/>
              <w:bottom w:val="single" w:sz="4" w:space="0" w:color="auto"/>
              <w:right w:val="single" w:sz="4" w:space="0" w:color="auto"/>
            </w:tcBorders>
            <w:shd w:val="clear" w:color="auto" w:fill="FFFFFF"/>
            <w:vAlign w:val="center"/>
          </w:tcPr>
          <w:p w14:paraId="42C4659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76" w:type="dxa"/>
            <w:tcBorders>
              <w:top w:val="single" w:sz="4" w:space="0" w:color="auto"/>
              <w:left w:val="nil"/>
              <w:bottom w:val="single" w:sz="4" w:space="0" w:color="auto"/>
              <w:right w:val="single" w:sz="4" w:space="0" w:color="auto"/>
            </w:tcBorders>
            <w:shd w:val="clear" w:color="auto" w:fill="FFFFFF"/>
            <w:vAlign w:val="center"/>
          </w:tcPr>
          <w:p w14:paraId="037B3CB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hint="eastAsia"/>
                <w:color w:val="000000"/>
                <w:kern w:val="0"/>
                <w:sz w:val="21"/>
                <w:szCs w:val="21"/>
              </w:rPr>
              <w:t>仅限于</w:t>
            </w:r>
            <w:r>
              <w:rPr>
                <w:rFonts w:asciiTheme="minorEastAsia" w:eastAsiaTheme="minorEastAsia" w:hAnsiTheme="minorEastAsia" w:cs="Arial"/>
                <w:color w:val="000000"/>
                <w:kern w:val="0"/>
                <w:sz w:val="21"/>
                <w:szCs w:val="21"/>
              </w:rPr>
              <w:t xml:space="preserve">802.11b </w:t>
            </w:r>
          </w:p>
        </w:tc>
        <w:tc>
          <w:tcPr>
            <w:tcW w:w="1190" w:type="dxa"/>
            <w:tcBorders>
              <w:top w:val="single" w:sz="4" w:space="0" w:color="auto"/>
              <w:left w:val="nil"/>
              <w:bottom w:val="single" w:sz="4" w:space="0" w:color="auto"/>
              <w:right w:val="single" w:sz="4" w:space="0" w:color="auto"/>
            </w:tcBorders>
            <w:shd w:val="clear" w:color="auto" w:fill="FFFFFF"/>
            <w:vAlign w:val="center"/>
          </w:tcPr>
          <w:p w14:paraId="29D5C61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91C8F3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7AEC8F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r>
    </w:tbl>
    <w:p w14:paraId="42297FDD" w14:textId="77777777" w:rsidR="00761258" w:rsidRDefault="00000000">
      <w:pPr>
        <w:widowControl/>
        <w:spacing w:before="100" w:beforeAutospacing="1" w:after="100" w:afterAutospacing="1"/>
        <w:outlineLvl w:val="1"/>
        <w:rPr>
          <w:rFonts w:ascii="宋体" w:eastAsia="宋体" w:hAnsi="宋体" w:cs="宋体"/>
          <w:b/>
          <w:bCs/>
          <w:kern w:val="0"/>
          <w:sz w:val="21"/>
          <w:szCs w:val="21"/>
          <w:lang w:eastAsia="zh-CN"/>
        </w:rPr>
      </w:pPr>
      <w:bookmarkStart w:id="41" w:name="_Toc427248982"/>
      <w:bookmarkStart w:id="42" w:name="_Toc427937982"/>
      <w:bookmarkStart w:id="43" w:name="OLE_LINK37"/>
      <w:bookmarkStart w:id="44" w:name="OLE_LINK34"/>
      <w:bookmarkStart w:id="45" w:name="OLE_LINK36"/>
      <w:bookmarkStart w:id="46" w:name="OLE_LINK35"/>
      <w:bookmarkEnd w:id="39"/>
      <w:bookmarkEnd w:id="40"/>
      <w:r>
        <w:rPr>
          <w:rFonts w:ascii="宋体" w:hAnsi="宋体" w:cs="宋体" w:hint="eastAsia"/>
          <w:b/>
          <w:bCs/>
          <w:kern w:val="0"/>
          <w:sz w:val="21"/>
          <w:szCs w:val="21"/>
        </w:rPr>
        <w:t>5.8 GHz (802.11a</w:t>
      </w:r>
      <w:r>
        <w:rPr>
          <w:rFonts w:ascii="宋体" w:eastAsia="宋体" w:hAnsi="宋体" w:cs="宋体" w:hint="eastAsia"/>
          <w:b/>
          <w:bCs/>
          <w:kern w:val="0"/>
          <w:sz w:val="21"/>
          <w:szCs w:val="21"/>
          <w:lang w:eastAsia="zh-CN"/>
        </w:rPr>
        <w:t>c</w:t>
      </w:r>
      <w:r>
        <w:rPr>
          <w:rFonts w:ascii="宋体" w:hAnsi="宋体" w:cs="宋体" w:hint="eastAsia"/>
          <w:b/>
          <w:bCs/>
          <w:kern w:val="0"/>
          <w:sz w:val="21"/>
          <w:szCs w:val="21"/>
        </w:rPr>
        <w:t>)</w:t>
      </w:r>
      <w:r>
        <w:rPr>
          <w:rFonts w:ascii="宋体" w:eastAsia="宋体" w:hAnsi="宋体" w:cs="宋体" w:hint="eastAsia"/>
          <w:b/>
          <w:bCs/>
          <w:kern w:val="0"/>
          <w:sz w:val="21"/>
          <w:szCs w:val="21"/>
          <w:lang w:eastAsia="zh-CN"/>
        </w:rPr>
        <w:t>：</w:t>
      </w:r>
      <w:bookmarkEnd w:id="41"/>
      <w:bookmarkEnd w:id="42"/>
    </w:p>
    <w:tbl>
      <w:tblPr>
        <w:tblW w:w="7954" w:type="dxa"/>
        <w:jc w:val="center"/>
        <w:tblLayout w:type="fixed"/>
        <w:tblLook w:val="04A0" w:firstRow="1" w:lastRow="0" w:firstColumn="1" w:lastColumn="0" w:noHBand="0" w:noVBand="1"/>
      </w:tblPr>
      <w:tblGrid>
        <w:gridCol w:w="867"/>
        <w:gridCol w:w="1275"/>
        <w:gridCol w:w="851"/>
        <w:gridCol w:w="992"/>
        <w:gridCol w:w="851"/>
        <w:gridCol w:w="992"/>
        <w:gridCol w:w="992"/>
        <w:gridCol w:w="1134"/>
      </w:tblGrid>
      <w:tr w:rsidR="00761258" w14:paraId="2B6C8334" w14:textId="77777777">
        <w:trPr>
          <w:trHeight w:val="510"/>
          <w:jc w:val="center"/>
        </w:trPr>
        <w:tc>
          <w:tcPr>
            <w:tcW w:w="867" w:type="dxa"/>
            <w:tcBorders>
              <w:top w:val="single" w:sz="4" w:space="0" w:color="auto"/>
              <w:left w:val="single" w:sz="4" w:space="0" w:color="auto"/>
              <w:bottom w:val="single" w:sz="4" w:space="0" w:color="auto"/>
              <w:right w:val="single" w:sz="4" w:space="0" w:color="auto"/>
            </w:tcBorders>
            <w:shd w:val="clear" w:color="000000" w:fill="D8D8D8"/>
            <w:vAlign w:val="center"/>
          </w:tcPr>
          <w:p w14:paraId="4D1B1F9F"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bookmarkStart w:id="47" w:name="OLE_LINK99"/>
            <w:r>
              <w:rPr>
                <w:rFonts w:asciiTheme="minorEastAsia" w:eastAsiaTheme="minorEastAsia" w:hAnsiTheme="minorEastAsia" w:cs="Arial"/>
                <w:b/>
                <w:bCs/>
                <w:color w:val="000000"/>
                <w:kern w:val="0"/>
                <w:sz w:val="21"/>
                <w:szCs w:val="21"/>
              </w:rPr>
              <w:t>信道</w:t>
            </w:r>
          </w:p>
        </w:tc>
        <w:tc>
          <w:tcPr>
            <w:tcW w:w="1275" w:type="dxa"/>
            <w:tcBorders>
              <w:top w:val="single" w:sz="4" w:space="0" w:color="auto"/>
              <w:left w:val="nil"/>
              <w:bottom w:val="single" w:sz="4" w:space="0" w:color="auto"/>
              <w:right w:val="single" w:sz="4" w:space="0" w:color="auto"/>
            </w:tcBorders>
            <w:shd w:val="clear" w:color="000000" w:fill="D8D8D8"/>
            <w:vAlign w:val="center"/>
          </w:tcPr>
          <w:p w14:paraId="2498E48A"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频率(MHz)</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8844A71"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美国</w:t>
            </w:r>
          </w:p>
        </w:tc>
        <w:tc>
          <w:tcPr>
            <w:tcW w:w="992" w:type="dxa"/>
            <w:tcBorders>
              <w:top w:val="single" w:sz="4" w:space="0" w:color="auto"/>
              <w:left w:val="nil"/>
              <w:bottom w:val="single" w:sz="4" w:space="0" w:color="auto"/>
              <w:right w:val="single" w:sz="4" w:space="0" w:color="auto"/>
            </w:tcBorders>
            <w:shd w:val="clear" w:color="000000" w:fill="D8D8D8"/>
            <w:vAlign w:val="center"/>
          </w:tcPr>
          <w:p w14:paraId="26288F65"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欧洲</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D11CDF6"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日本</w:t>
            </w:r>
          </w:p>
        </w:tc>
        <w:tc>
          <w:tcPr>
            <w:tcW w:w="992" w:type="dxa"/>
            <w:tcBorders>
              <w:top w:val="single" w:sz="4" w:space="0" w:color="auto"/>
              <w:left w:val="nil"/>
              <w:bottom w:val="single" w:sz="4" w:space="0" w:color="auto"/>
              <w:right w:val="single" w:sz="4" w:space="0" w:color="auto"/>
            </w:tcBorders>
            <w:shd w:val="clear" w:color="000000" w:fill="D8D8D8"/>
            <w:vAlign w:val="center"/>
          </w:tcPr>
          <w:p w14:paraId="2F174004"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新加坡</w:t>
            </w:r>
          </w:p>
        </w:tc>
        <w:tc>
          <w:tcPr>
            <w:tcW w:w="992" w:type="dxa"/>
            <w:tcBorders>
              <w:top w:val="single" w:sz="4" w:space="0" w:color="auto"/>
              <w:left w:val="nil"/>
              <w:bottom w:val="single" w:sz="4" w:space="0" w:color="auto"/>
              <w:right w:val="single" w:sz="4" w:space="0" w:color="auto"/>
            </w:tcBorders>
            <w:shd w:val="clear" w:color="000000" w:fill="D8D8D8"/>
            <w:vAlign w:val="center"/>
          </w:tcPr>
          <w:p w14:paraId="29FFB7CA"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b/>
                <w:bCs/>
                <w:color w:val="000000"/>
                <w:kern w:val="0"/>
                <w:sz w:val="21"/>
                <w:szCs w:val="21"/>
              </w:rPr>
              <w:t>中国</w:t>
            </w:r>
          </w:p>
        </w:tc>
        <w:tc>
          <w:tcPr>
            <w:tcW w:w="1134" w:type="dxa"/>
            <w:tcBorders>
              <w:top w:val="single" w:sz="4" w:space="0" w:color="auto"/>
              <w:left w:val="nil"/>
              <w:bottom w:val="single" w:sz="4" w:space="0" w:color="auto"/>
              <w:right w:val="single" w:sz="4" w:space="0" w:color="auto"/>
            </w:tcBorders>
            <w:shd w:val="clear" w:color="000000" w:fill="D8D8D8"/>
            <w:vAlign w:val="center"/>
          </w:tcPr>
          <w:p w14:paraId="523A8E28" w14:textId="77777777" w:rsidR="00761258" w:rsidRDefault="00000000">
            <w:pPr>
              <w:widowControl/>
              <w:jc w:val="center"/>
              <w:rPr>
                <w:rFonts w:asciiTheme="minorEastAsia" w:eastAsiaTheme="minorEastAsia" w:hAnsiTheme="minorEastAsia" w:cs="Arial"/>
                <w:b/>
                <w:bCs/>
                <w:color w:val="000000"/>
                <w:kern w:val="0"/>
                <w:sz w:val="21"/>
                <w:szCs w:val="21"/>
                <w:lang w:eastAsia="zh-CN"/>
              </w:rPr>
            </w:pPr>
            <w:r>
              <w:rPr>
                <w:rFonts w:asciiTheme="minorEastAsia" w:eastAsiaTheme="minorEastAsia" w:hAnsiTheme="minorEastAsia" w:cs="Arial" w:hint="eastAsia"/>
                <w:b/>
                <w:bCs/>
                <w:color w:val="000000"/>
                <w:kern w:val="0"/>
                <w:sz w:val="21"/>
                <w:szCs w:val="21"/>
                <w:lang w:eastAsia="zh-CN"/>
              </w:rPr>
              <w:t>中国</w:t>
            </w:r>
            <w:r>
              <w:rPr>
                <w:rFonts w:asciiTheme="minorEastAsia" w:eastAsiaTheme="minorEastAsia" w:hAnsiTheme="minorEastAsia" w:cs="Arial"/>
                <w:b/>
                <w:bCs/>
                <w:color w:val="000000"/>
                <w:kern w:val="0"/>
                <w:sz w:val="21"/>
                <w:szCs w:val="21"/>
              </w:rPr>
              <w:t>台湾</w:t>
            </w:r>
          </w:p>
        </w:tc>
      </w:tr>
      <w:tr w:rsidR="00761258" w14:paraId="2418B04A"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7CF2203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36</w:t>
            </w:r>
          </w:p>
        </w:tc>
        <w:tc>
          <w:tcPr>
            <w:tcW w:w="1275" w:type="dxa"/>
            <w:tcBorders>
              <w:top w:val="nil"/>
              <w:left w:val="nil"/>
              <w:bottom w:val="single" w:sz="4" w:space="0" w:color="auto"/>
              <w:right w:val="single" w:sz="4" w:space="0" w:color="auto"/>
            </w:tcBorders>
            <w:shd w:val="clear" w:color="auto" w:fill="auto"/>
            <w:vAlign w:val="center"/>
          </w:tcPr>
          <w:p w14:paraId="6FCB561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5180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6B1B3E6"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A4F63C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2B3D8B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88D648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3577C6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E4BFC3E"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651344D0"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622FD19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38</w:t>
            </w:r>
          </w:p>
        </w:tc>
        <w:tc>
          <w:tcPr>
            <w:tcW w:w="1275" w:type="dxa"/>
            <w:tcBorders>
              <w:top w:val="nil"/>
              <w:left w:val="nil"/>
              <w:bottom w:val="single" w:sz="4" w:space="0" w:color="auto"/>
              <w:right w:val="single" w:sz="4" w:space="0" w:color="auto"/>
            </w:tcBorders>
            <w:shd w:val="clear" w:color="auto" w:fill="auto"/>
            <w:vAlign w:val="center"/>
          </w:tcPr>
          <w:p w14:paraId="5F88450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5190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9CC053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2F0DE4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D8B4433"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2C4114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6D68AF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F9EAB0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063A67BA"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2F43DEA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40</w:t>
            </w:r>
          </w:p>
        </w:tc>
        <w:tc>
          <w:tcPr>
            <w:tcW w:w="1275" w:type="dxa"/>
            <w:tcBorders>
              <w:top w:val="nil"/>
              <w:left w:val="nil"/>
              <w:bottom w:val="single" w:sz="4" w:space="0" w:color="auto"/>
              <w:right w:val="single" w:sz="4" w:space="0" w:color="auto"/>
            </w:tcBorders>
            <w:shd w:val="clear" w:color="auto" w:fill="auto"/>
            <w:vAlign w:val="center"/>
          </w:tcPr>
          <w:p w14:paraId="59C115D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F6EBD6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6650763"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CD93B2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4C021D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9DFE01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CA3E2A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71106F06"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09A9FC4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42</w:t>
            </w:r>
          </w:p>
        </w:tc>
        <w:tc>
          <w:tcPr>
            <w:tcW w:w="1275" w:type="dxa"/>
            <w:tcBorders>
              <w:top w:val="nil"/>
              <w:left w:val="nil"/>
              <w:bottom w:val="single" w:sz="4" w:space="0" w:color="auto"/>
              <w:right w:val="single" w:sz="4" w:space="0" w:color="auto"/>
            </w:tcBorders>
            <w:shd w:val="clear" w:color="auto" w:fill="auto"/>
            <w:vAlign w:val="center"/>
          </w:tcPr>
          <w:p w14:paraId="593EE72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5210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D35F2E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9B50CF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FFFFFF"/>
            <w:vAlign w:val="center"/>
          </w:tcPr>
          <w:p w14:paraId="31BF59A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4DEB07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E237395"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115EC2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0AD0D2C2"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1E802C7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44</w:t>
            </w:r>
          </w:p>
        </w:tc>
        <w:tc>
          <w:tcPr>
            <w:tcW w:w="1275" w:type="dxa"/>
            <w:tcBorders>
              <w:top w:val="nil"/>
              <w:left w:val="nil"/>
              <w:bottom w:val="single" w:sz="4" w:space="0" w:color="auto"/>
              <w:right w:val="single" w:sz="4" w:space="0" w:color="auto"/>
            </w:tcBorders>
            <w:shd w:val="clear" w:color="auto" w:fill="auto"/>
            <w:vAlign w:val="center"/>
          </w:tcPr>
          <w:p w14:paraId="3637CC9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5220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5B0AF8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649718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3A95327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8BCF03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3576B2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BB6B1D3"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405F8364"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08320D8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46</w:t>
            </w:r>
          </w:p>
        </w:tc>
        <w:tc>
          <w:tcPr>
            <w:tcW w:w="1275" w:type="dxa"/>
            <w:tcBorders>
              <w:top w:val="nil"/>
              <w:left w:val="nil"/>
              <w:bottom w:val="single" w:sz="4" w:space="0" w:color="auto"/>
              <w:right w:val="single" w:sz="4" w:space="0" w:color="auto"/>
            </w:tcBorders>
            <w:shd w:val="clear" w:color="auto" w:fill="auto"/>
            <w:vAlign w:val="center"/>
          </w:tcPr>
          <w:p w14:paraId="033ED97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5230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D28FAF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83024E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FFFFFF"/>
            <w:vAlign w:val="center"/>
          </w:tcPr>
          <w:p w14:paraId="7A03AC1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9EE052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B49CEA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989391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03C887E1"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2B4065F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48</w:t>
            </w:r>
          </w:p>
        </w:tc>
        <w:tc>
          <w:tcPr>
            <w:tcW w:w="1275" w:type="dxa"/>
            <w:tcBorders>
              <w:top w:val="nil"/>
              <w:left w:val="nil"/>
              <w:bottom w:val="single" w:sz="4" w:space="0" w:color="auto"/>
              <w:right w:val="single" w:sz="4" w:space="0" w:color="auto"/>
            </w:tcBorders>
            <w:shd w:val="clear" w:color="auto" w:fill="auto"/>
            <w:vAlign w:val="center"/>
          </w:tcPr>
          <w:p w14:paraId="6094E8B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5240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BB04D2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58BE1F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268F86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00D82C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15F929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A888E5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r>
      <w:tr w:rsidR="00761258" w14:paraId="3EE9349E"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3F117D0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w:t>
            </w:r>
          </w:p>
        </w:tc>
        <w:tc>
          <w:tcPr>
            <w:tcW w:w="1275" w:type="dxa"/>
            <w:tcBorders>
              <w:top w:val="nil"/>
              <w:left w:val="nil"/>
              <w:bottom w:val="single" w:sz="4" w:space="0" w:color="auto"/>
              <w:right w:val="single" w:sz="4" w:space="0" w:color="auto"/>
            </w:tcBorders>
            <w:shd w:val="clear" w:color="auto" w:fill="auto"/>
            <w:vAlign w:val="center"/>
          </w:tcPr>
          <w:p w14:paraId="1CF681E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5260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37E19D1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555052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9B2812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012926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38791A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2EC50E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7F4D91CE"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139464C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w:t>
            </w:r>
          </w:p>
        </w:tc>
        <w:tc>
          <w:tcPr>
            <w:tcW w:w="1275" w:type="dxa"/>
            <w:tcBorders>
              <w:top w:val="nil"/>
              <w:left w:val="nil"/>
              <w:bottom w:val="single" w:sz="4" w:space="0" w:color="auto"/>
              <w:right w:val="single" w:sz="4" w:space="0" w:color="auto"/>
            </w:tcBorders>
            <w:shd w:val="clear" w:color="auto" w:fill="auto"/>
            <w:vAlign w:val="center"/>
          </w:tcPr>
          <w:p w14:paraId="3EEBB6F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5280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73D6AE7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DF006CA"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C413B1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D84B4A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7142A16"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B9F74B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0239EA55"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5DDF794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60</w:t>
            </w:r>
          </w:p>
        </w:tc>
        <w:tc>
          <w:tcPr>
            <w:tcW w:w="1275" w:type="dxa"/>
            <w:tcBorders>
              <w:top w:val="nil"/>
              <w:left w:val="nil"/>
              <w:bottom w:val="single" w:sz="4" w:space="0" w:color="auto"/>
              <w:right w:val="single" w:sz="4" w:space="0" w:color="auto"/>
            </w:tcBorders>
            <w:shd w:val="clear" w:color="auto" w:fill="auto"/>
            <w:vAlign w:val="center"/>
          </w:tcPr>
          <w:p w14:paraId="613D8DB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5300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17259E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AF0DEFE"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35A7A6D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BB7732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7CA314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2D0758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72AFD6C0"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02DF5F0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64</w:t>
            </w:r>
          </w:p>
        </w:tc>
        <w:tc>
          <w:tcPr>
            <w:tcW w:w="1275" w:type="dxa"/>
            <w:tcBorders>
              <w:top w:val="nil"/>
              <w:left w:val="nil"/>
              <w:bottom w:val="single" w:sz="4" w:space="0" w:color="auto"/>
              <w:right w:val="single" w:sz="4" w:space="0" w:color="auto"/>
            </w:tcBorders>
            <w:shd w:val="clear" w:color="auto" w:fill="auto"/>
            <w:vAlign w:val="center"/>
          </w:tcPr>
          <w:p w14:paraId="4E4D401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5320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4A0E48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B6C055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A1646A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3A06EC5"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CC6651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2200D6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569A96E7"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5ECE80E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100</w:t>
            </w:r>
          </w:p>
        </w:tc>
        <w:tc>
          <w:tcPr>
            <w:tcW w:w="1275" w:type="dxa"/>
            <w:tcBorders>
              <w:top w:val="nil"/>
              <w:left w:val="nil"/>
              <w:bottom w:val="single" w:sz="4" w:space="0" w:color="auto"/>
              <w:right w:val="single" w:sz="4" w:space="0" w:color="auto"/>
            </w:tcBorders>
            <w:shd w:val="clear" w:color="auto" w:fill="auto"/>
            <w:vAlign w:val="center"/>
          </w:tcPr>
          <w:p w14:paraId="33331EC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5500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B3015A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EBC6AD6"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D5B572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42C457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171EAA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A42FAC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1E4A382A"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039BFF2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104</w:t>
            </w:r>
          </w:p>
        </w:tc>
        <w:tc>
          <w:tcPr>
            <w:tcW w:w="1275" w:type="dxa"/>
            <w:tcBorders>
              <w:top w:val="nil"/>
              <w:left w:val="nil"/>
              <w:bottom w:val="single" w:sz="4" w:space="0" w:color="auto"/>
              <w:right w:val="single" w:sz="4" w:space="0" w:color="auto"/>
            </w:tcBorders>
            <w:shd w:val="clear" w:color="auto" w:fill="auto"/>
            <w:vAlign w:val="center"/>
          </w:tcPr>
          <w:p w14:paraId="129734F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5520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DD8708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361C1B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852293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3039CE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CA77B8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039A3B5"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0EBE4B31"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20595BD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108</w:t>
            </w:r>
          </w:p>
        </w:tc>
        <w:tc>
          <w:tcPr>
            <w:tcW w:w="1275" w:type="dxa"/>
            <w:tcBorders>
              <w:top w:val="nil"/>
              <w:left w:val="nil"/>
              <w:bottom w:val="single" w:sz="4" w:space="0" w:color="auto"/>
              <w:right w:val="single" w:sz="4" w:space="0" w:color="auto"/>
            </w:tcBorders>
            <w:shd w:val="clear" w:color="auto" w:fill="auto"/>
            <w:vAlign w:val="center"/>
          </w:tcPr>
          <w:p w14:paraId="1F24B32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5540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DFA930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0E81B0F"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362F74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6B516C3"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C372AFA"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B78A77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4C50C3E0"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3557561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lastRenderedPageBreak/>
              <w:t>112</w:t>
            </w:r>
          </w:p>
        </w:tc>
        <w:tc>
          <w:tcPr>
            <w:tcW w:w="1275" w:type="dxa"/>
            <w:tcBorders>
              <w:top w:val="nil"/>
              <w:left w:val="nil"/>
              <w:bottom w:val="single" w:sz="4" w:space="0" w:color="auto"/>
              <w:right w:val="single" w:sz="4" w:space="0" w:color="auto"/>
            </w:tcBorders>
            <w:shd w:val="clear" w:color="auto" w:fill="auto"/>
            <w:vAlign w:val="center"/>
          </w:tcPr>
          <w:p w14:paraId="728F830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5560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6A2A45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887A71A"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77224FD5"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A5D91D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2B0E1D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6D59F66"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1A32376B"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51774E9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116</w:t>
            </w:r>
          </w:p>
        </w:tc>
        <w:tc>
          <w:tcPr>
            <w:tcW w:w="1275" w:type="dxa"/>
            <w:tcBorders>
              <w:top w:val="nil"/>
              <w:left w:val="nil"/>
              <w:bottom w:val="single" w:sz="4" w:space="0" w:color="auto"/>
              <w:right w:val="single" w:sz="4" w:space="0" w:color="auto"/>
            </w:tcBorders>
            <w:shd w:val="clear" w:color="auto" w:fill="auto"/>
            <w:vAlign w:val="center"/>
          </w:tcPr>
          <w:p w14:paraId="690E545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5580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5C56504"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0C13021"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E604E7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FAFC57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538092E"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1C4E92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3FACFD02"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1384D61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120</w:t>
            </w:r>
          </w:p>
        </w:tc>
        <w:tc>
          <w:tcPr>
            <w:tcW w:w="1275" w:type="dxa"/>
            <w:tcBorders>
              <w:top w:val="nil"/>
              <w:left w:val="nil"/>
              <w:bottom w:val="single" w:sz="4" w:space="0" w:color="auto"/>
              <w:right w:val="single" w:sz="4" w:space="0" w:color="auto"/>
            </w:tcBorders>
            <w:shd w:val="clear" w:color="auto" w:fill="auto"/>
            <w:vAlign w:val="center"/>
          </w:tcPr>
          <w:p w14:paraId="6A152DF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991CDE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995CB7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2ABBAA6"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124361E"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3CDF23"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B49221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1BE7876A"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6A7301E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124</w:t>
            </w:r>
          </w:p>
        </w:tc>
        <w:tc>
          <w:tcPr>
            <w:tcW w:w="1275" w:type="dxa"/>
            <w:tcBorders>
              <w:top w:val="nil"/>
              <w:left w:val="nil"/>
              <w:bottom w:val="single" w:sz="4" w:space="0" w:color="auto"/>
              <w:right w:val="single" w:sz="4" w:space="0" w:color="auto"/>
            </w:tcBorders>
            <w:shd w:val="clear" w:color="auto" w:fill="auto"/>
            <w:vAlign w:val="center"/>
          </w:tcPr>
          <w:p w14:paraId="591DD6E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5620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8C98A9E"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6D7CC8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FCE3DEB"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62A4945"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F49C14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B89434C"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41221E1B"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1C42A7F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128</w:t>
            </w:r>
          </w:p>
        </w:tc>
        <w:tc>
          <w:tcPr>
            <w:tcW w:w="1275" w:type="dxa"/>
            <w:tcBorders>
              <w:top w:val="nil"/>
              <w:left w:val="nil"/>
              <w:bottom w:val="single" w:sz="4" w:space="0" w:color="auto"/>
              <w:right w:val="single" w:sz="4" w:space="0" w:color="auto"/>
            </w:tcBorders>
            <w:shd w:val="clear" w:color="auto" w:fill="auto"/>
            <w:vAlign w:val="center"/>
          </w:tcPr>
          <w:p w14:paraId="4432093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5640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E97769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3AC6362"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76D5DC0"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9B25C9A"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A974F3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9C6F7E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1B211EAB" w14:textId="77777777">
        <w:trPr>
          <w:trHeight w:val="270"/>
          <w:jc w:val="center"/>
        </w:trPr>
        <w:tc>
          <w:tcPr>
            <w:tcW w:w="867" w:type="dxa"/>
            <w:tcBorders>
              <w:top w:val="nil"/>
              <w:left w:val="single" w:sz="4" w:space="0" w:color="auto"/>
              <w:bottom w:val="single" w:sz="4" w:space="0" w:color="auto"/>
              <w:right w:val="single" w:sz="4" w:space="0" w:color="auto"/>
            </w:tcBorders>
            <w:shd w:val="clear" w:color="auto" w:fill="auto"/>
            <w:vAlign w:val="center"/>
          </w:tcPr>
          <w:p w14:paraId="54E9D7E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132</w:t>
            </w:r>
          </w:p>
        </w:tc>
        <w:tc>
          <w:tcPr>
            <w:tcW w:w="1275" w:type="dxa"/>
            <w:tcBorders>
              <w:top w:val="nil"/>
              <w:left w:val="nil"/>
              <w:bottom w:val="single" w:sz="4" w:space="0" w:color="auto"/>
              <w:right w:val="single" w:sz="4" w:space="0" w:color="auto"/>
            </w:tcBorders>
            <w:shd w:val="clear" w:color="auto" w:fill="auto"/>
            <w:vAlign w:val="center"/>
          </w:tcPr>
          <w:p w14:paraId="2A0DDBC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5660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70B4D647"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48D471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AED53BD"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DB24258"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AA7E4C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600E369" w14:textId="77777777" w:rsidR="00761258" w:rsidRDefault="00000000">
            <w:pPr>
              <w:widowControl/>
              <w:jc w:val="center"/>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是</w:t>
            </w:r>
          </w:p>
        </w:tc>
      </w:tr>
      <w:tr w:rsidR="00761258" w14:paraId="1F1AC1AA"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0A252C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136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4E48C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5680</w:t>
            </w:r>
          </w:p>
        </w:tc>
        <w:tc>
          <w:tcPr>
            <w:tcW w:w="851" w:type="dxa"/>
            <w:tcBorders>
              <w:top w:val="single" w:sz="4" w:space="0" w:color="auto"/>
              <w:left w:val="nil"/>
              <w:bottom w:val="single" w:sz="4" w:space="0" w:color="auto"/>
              <w:right w:val="single" w:sz="4" w:space="0" w:color="auto"/>
            </w:tcBorders>
            <w:shd w:val="clear" w:color="auto" w:fill="auto"/>
            <w:vAlign w:val="center"/>
          </w:tcPr>
          <w:p w14:paraId="2C4BB64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6F9C27B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auto"/>
            <w:vAlign w:val="center"/>
          </w:tcPr>
          <w:p w14:paraId="54AC8F9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7B0D744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4E330BF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5E7E2A"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61E044FB"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084574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14DAF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5700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211AF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5014120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851" w:type="dxa"/>
            <w:tcBorders>
              <w:top w:val="single" w:sz="4" w:space="0" w:color="auto"/>
              <w:left w:val="nil"/>
              <w:bottom w:val="single" w:sz="4" w:space="0" w:color="auto"/>
              <w:right w:val="single" w:sz="4" w:space="0" w:color="auto"/>
            </w:tcBorders>
            <w:shd w:val="clear" w:color="auto" w:fill="auto"/>
            <w:vAlign w:val="center"/>
          </w:tcPr>
          <w:p w14:paraId="2D056FE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44A2384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1E55A2F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5A50F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3F54EFA6"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3C32EB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149</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E3308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5745</w:t>
            </w:r>
          </w:p>
        </w:tc>
        <w:tc>
          <w:tcPr>
            <w:tcW w:w="851" w:type="dxa"/>
            <w:tcBorders>
              <w:top w:val="single" w:sz="4" w:space="0" w:color="auto"/>
              <w:left w:val="nil"/>
              <w:bottom w:val="single" w:sz="4" w:space="0" w:color="auto"/>
              <w:right w:val="single" w:sz="4" w:space="0" w:color="auto"/>
            </w:tcBorders>
            <w:shd w:val="clear" w:color="auto" w:fill="auto"/>
            <w:vAlign w:val="center"/>
          </w:tcPr>
          <w:p w14:paraId="23C9074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7229FC8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auto"/>
            <w:vAlign w:val="center"/>
          </w:tcPr>
          <w:p w14:paraId="4FC97B9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7F96504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44919AA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E654EE"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3F72A211"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87A8E3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153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ADD44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5765</w:t>
            </w:r>
          </w:p>
        </w:tc>
        <w:tc>
          <w:tcPr>
            <w:tcW w:w="851" w:type="dxa"/>
            <w:tcBorders>
              <w:top w:val="single" w:sz="4" w:space="0" w:color="auto"/>
              <w:left w:val="nil"/>
              <w:bottom w:val="single" w:sz="4" w:space="0" w:color="auto"/>
              <w:right w:val="single" w:sz="4" w:space="0" w:color="auto"/>
            </w:tcBorders>
            <w:shd w:val="clear" w:color="auto" w:fill="auto"/>
            <w:vAlign w:val="center"/>
          </w:tcPr>
          <w:p w14:paraId="37B67A6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6E82482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auto"/>
            <w:vAlign w:val="center"/>
          </w:tcPr>
          <w:p w14:paraId="1717341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5750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4DD742E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2E0B4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0DC3C936"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BC03DC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157</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0E6F02"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5785</w:t>
            </w:r>
          </w:p>
        </w:tc>
        <w:tc>
          <w:tcPr>
            <w:tcW w:w="851" w:type="dxa"/>
            <w:tcBorders>
              <w:top w:val="single" w:sz="4" w:space="0" w:color="auto"/>
              <w:left w:val="nil"/>
              <w:bottom w:val="single" w:sz="4" w:space="0" w:color="auto"/>
              <w:right w:val="single" w:sz="4" w:space="0" w:color="auto"/>
            </w:tcBorders>
            <w:shd w:val="clear" w:color="auto" w:fill="auto"/>
            <w:vAlign w:val="center"/>
          </w:tcPr>
          <w:p w14:paraId="09C55B4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734C359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auto"/>
            <w:vAlign w:val="center"/>
          </w:tcPr>
          <w:p w14:paraId="4DB0F0E5"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18165198"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2B44E3E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E6CFE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14C7730D"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B0AD7BD"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032D33"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5805</w:t>
            </w:r>
          </w:p>
        </w:tc>
        <w:tc>
          <w:tcPr>
            <w:tcW w:w="851" w:type="dxa"/>
            <w:tcBorders>
              <w:top w:val="single" w:sz="4" w:space="0" w:color="auto"/>
              <w:left w:val="nil"/>
              <w:bottom w:val="single" w:sz="4" w:space="0" w:color="auto"/>
              <w:right w:val="single" w:sz="4" w:space="0" w:color="auto"/>
            </w:tcBorders>
            <w:shd w:val="clear" w:color="auto" w:fill="auto"/>
            <w:vAlign w:val="center"/>
          </w:tcPr>
          <w:p w14:paraId="46E9D89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142600C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auto"/>
            <w:vAlign w:val="center"/>
          </w:tcPr>
          <w:p w14:paraId="10F7A9E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083EE3AF"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6FB16A5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98D8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r w:rsidR="00761258" w14:paraId="3E58583D" w14:textId="77777777">
        <w:trPr>
          <w:trHeight w:val="270"/>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29568A1"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165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DBB716"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5825</w:t>
            </w:r>
          </w:p>
        </w:tc>
        <w:tc>
          <w:tcPr>
            <w:tcW w:w="851" w:type="dxa"/>
            <w:tcBorders>
              <w:top w:val="single" w:sz="4" w:space="0" w:color="auto"/>
              <w:left w:val="nil"/>
              <w:bottom w:val="single" w:sz="4" w:space="0" w:color="auto"/>
              <w:right w:val="single" w:sz="4" w:space="0" w:color="auto"/>
            </w:tcBorders>
            <w:shd w:val="clear" w:color="auto" w:fill="auto"/>
            <w:vAlign w:val="center"/>
          </w:tcPr>
          <w:p w14:paraId="200BB597"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7C421939"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851" w:type="dxa"/>
            <w:tcBorders>
              <w:top w:val="single" w:sz="4" w:space="0" w:color="auto"/>
              <w:left w:val="nil"/>
              <w:bottom w:val="single" w:sz="4" w:space="0" w:color="auto"/>
              <w:right w:val="single" w:sz="4" w:space="0" w:color="auto"/>
            </w:tcBorders>
            <w:shd w:val="clear" w:color="auto" w:fill="auto"/>
            <w:vAlign w:val="center"/>
          </w:tcPr>
          <w:p w14:paraId="0ECEA8D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否</w:t>
            </w:r>
          </w:p>
        </w:tc>
        <w:tc>
          <w:tcPr>
            <w:tcW w:w="992" w:type="dxa"/>
            <w:tcBorders>
              <w:top w:val="single" w:sz="4" w:space="0" w:color="auto"/>
              <w:left w:val="nil"/>
              <w:bottom w:val="single" w:sz="4" w:space="0" w:color="auto"/>
              <w:right w:val="single" w:sz="4" w:space="0" w:color="auto"/>
            </w:tcBorders>
            <w:shd w:val="clear" w:color="auto" w:fill="auto"/>
            <w:vAlign w:val="center"/>
          </w:tcPr>
          <w:p w14:paraId="292F9014"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14:paraId="20B7188C"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57F10" w14:textId="77777777" w:rsidR="00761258" w:rsidRDefault="00000000">
            <w:pPr>
              <w:widowControl/>
              <w:jc w:val="center"/>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是</w:t>
            </w:r>
          </w:p>
        </w:tc>
      </w:tr>
    </w:tbl>
    <w:p w14:paraId="5E3DE451" w14:textId="77777777" w:rsidR="00761258" w:rsidRDefault="00000000">
      <w:pPr>
        <w:pStyle w:val="af"/>
        <w:jc w:val="left"/>
        <w:rPr>
          <w:rFonts w:ascii="黑体" w:eastAsia="黑体" w:hAnsi="黑体"/>
          <w:kern w:val="0"/>
          <w:sz w:val="36"/>
          <w:szCs w:val="36"/>
          <w:lang w:eastAsia="zh-CN"/>
        </w:rPr>
      </w:pPr>
      <w:bookmarkStart w:id="48" w:name="_Toc427937983"/>
      <w:bookmarkStart w:id="49" w:name="OLE_LINK16"/>
      <w:bookmarkStart w:id="50" w:name="OLE_LINK15"/>
      <w:bookmarkStart w:id="51" w:name="OLE_LINK19"/>
      <w:bookmarkEnd w:id="43"/>
      <w:bookmarkEnd w:id="44"/>
      <w:bookmarkEnd w:id="45"/>
      <w:bookmarkEnd w:id="46"/>
      <w:bookmarkEnd w:id="47"/>
      <w:r>
        <w:rPr>
          <w:rFonts w:ascii="黑体" w:eastAsia="黑体" w:hAnsi="黑体" w:hint="eastAsia"/>
          <w:kern w:val="0"/>
          <w:sz w:val="36"/>
          <w:szCs w:val="36"/>
          <w:lang w:eastAsia="zh-CN"/>
        </w:rPr>
        <w:t>5.</w:t>
      </w:r>
      <w:r>
        <w:rPr>
          <w:rFonts w:ascii="黑体" w:eastAsia="黑体" w:hAnsi="黑体"/>
          <w:kern w:val="0"/>
          <w:sz w:val="36"/>
          <w:szCs w:val="36"/>
          <w:lang w:eastAsia="zh-CN"/>
        </w:rPr>
        <w:t>免责声明</w:t>
      </w:r>
      <w:bookmarkEnd w:id="48"/>
    </w:p>
    <w:p w14:paraId="076CCE32" w14:textId="77777777" w:rsidR="00761258" w:rsidRDefault="00000000">
      <w:pPr>
        <w:ind w:firstLine="480"/>
        <w:rPr>
          <w:rFonts w:ascii="Arial" w:eastAsia="宋体" w:hAnsi="宋体" w:cs="Arial"/>
          <w:sz w:val="21"/>
          <w:szCs w:val="21"/>
        </w:rPr>
      </w:pPr>
      <w:bookmarkStart w:id="52" w:name="OLE_LINK17"/>
      <w:bookmarkStart w:id="53" w:name="OLE_LINK18"/>
      <w:bookmarkEnd w:id="49"/>
      <w:bookmarkEnd w:id="50"/>
      <w:bookmarkEnd w:id="51"/>
      <w:r>
        <w:rPr>
          <w:rFonts w:ascii="Arial" w:eastAsia="宋体" w:hAnsi="宋体" w:cs="Arial"/>
          <w:sz w:val="21"/>
          <w:szCs w:val="21"/>
        </w:rPr>
        <w:t>本</w:t>
      </w:r>
      <w:r>
        <w:rPr>
          <w:rFonts w:ascii="Arial" w:eastAsia="宋体" w:hAnsi="宋体" w:cs="Arial" w:hint="eastAsia"/>
          <w:sz w:val="21"/>
          <w:szCs w:val="21"/>
        </w:rPr>
        <w:t>规格书</w:t>
      </w:r>
      <w:r>
        <w:rPr>
          <w:rFonts w:ascii="Arial" w:eastAsia="宋体" w:hAnsi="宋体" w:cs="Arial"/>
          <w:sz w:val="21"/>
          <w:szCs w:val="21"/>
        </w:rPr>
        <w:t>是本公司</w:t>
      </w:r>
      <w:r>
        <w:rPr>
          <w:rFonts w:ascii="Arial" w:eastAsia="宋体" w:hAnsi="宋体" w:cs="Arial" w:hint="eastAsia"/>
          <w:sz w:val="21"/>
          <w:szCs w:val="21"/>
        </w:rPr>
        <w:t>所生产的</w:t>
      </w:r>
      <w:r>
        <w:rPr>
          <w:rFonts w:ascii="Arial" w:eastAsia="宋体" w:hAnsi="宋体" w:cs="Arial"/>
          <w:sz w:val="21"/>
          <w:szCs w:val="21"/>
        </w:rPr>
        <w:t>系列产品</w:t>
      </w:r>
      <w:r>
        <w:rPr>
          <w:rFonts w:ascii="Arial" w:eastAsia="宋体" w:hAnsi="宋体" w:cs="Arial" w:hint="eastAsia"/>
          <w:sz w:val="21"/>
          <w:szCs w:val="21"/>
        </w:rPr>
        <w:t>之规格的详细描述</w:t>
      </w:r>
      <w:r>
        <w:rPr>
          <w:rFonts w:ascii="Arial" w:eastAsia="宋体" w:hAnsi="宋体" w:cs="Arial"/>
          <w:sz w:val="21"/>
          <w:szCs w:val="21"/>
        </w:rPr>
        <w:t>，请仔细阅读并充分理解</w:t>
      </w:r>
      <w:r>
        <w:rPr>
          <w:rFonts w:ascii="Arial" w:eastAsia="宋体" w:hAnsi="宋体" w:cs="Arial" w:hint="eastAsia"/>
          <w:sz w:val="21"/>
          <w:szCs w:val="21"/>
        </w:rPr>
        <w:t>该产品的详细规格参数</w:t>
      </w:r>
      <w:r>
        <w:rPr>
          <w:rFonts w:ascii="Arial" w:eastAsia="宋体" w:hAnsi="宋体" w:cs="Arial"/>
          <w:sz w:val="21"/>
          <w:szCs w:val="21"/>
        </w:rPr>
        <w:t>。</w:t>
      </w:r>
    </w:p>
    <w:p w14:paraId="742F14AD" w14:textId="77777777" w:rsidR="00761258" w:rsidRDefault="00000000">
      <w:pPr>
        <w:ind w:firstLine="480"/>
        <w:rPr>
          <w:rFonts w:ascii="Arial" w:eastAsia="宋体" w:hAnsi="宋体" w:cs="Arial"/>
          <w:sz w:val="21"/>
          <w:szCs w:val="21"/>
        </w:rPr>
      </w:pPr>
      <w:r>
        <w:rPr>
          <w:rFonts w:ascii="Arial" w:eastAsia="宋体" w:hAnsi="宋体" w:cs="Arial"/>
          <w:sz w:val="21"/>
          <w:szCs w:val="21"/>
        </w:rPr>
        <w:t>版权所有，未经本公司允许，不准全部或部分地复制、翻译或者简化本</w:t>
      </w:r>
      <w:r>
        <w:rPr>
          <w:rFonts w:ascii="Arial" w:eastAsia="宋体" w:hAnsi="宋体" w:cs="Arial" w:hint="eastAsia"/>
          <w:sz w:val="21"/>
          <w:szCs w:val="21"/>
          <w:lang w:eastAsia="zh-CN"/>
        </w:rPr>
        <w:t>规格书</w:t>
      </w:r>
      <w:r>
        <w:rPr>
          <w:rFonts w:ascii="Arial" w:eastAsia="宋体" w:hAnsi="宋体" w:cs="Arial"/>
          <w:sz w:val="21"/>
          <w:szCs w:val="21"/>
        </w:rPr>
        <w:t>，以做</w:t>
      </w:r>
      <w:r>
        <w:rPr>
          <w:rFonts w:ascii="Arial" w:eastAsia="宋体" w:hAnsi="宋体" w:cs="Arial" w:hint="eastAsia"/>
          <w:sz w:val="21"/>
          <w:szCs w:val="21"/>
          <w:lang w:eastAsia="zh-CN"/>
        </w:rPr>
        <w:t>它</w:t>
      </w:r>
      <w:r>
        <w:rPr>
          <w:rFonts w:ascii="Arial" w:eastAsia="宋体" w:hAnsi="宋体" w:cs="Arial"/>
          <w:sz w:val="21"/>
          <w:szCs w:val="21"/>
        </w:rPr>
        <w:t>用。</w:t>
      </w:r>
    </w:p>
    <w:p w14:paraId="4D3919BF" w14:textId="77777777" w:rsidR="00761258" w:rsidRDefault="00000000">
      <w:pPr>
        <w:ind w:firstLine="480"/>
        <w:rPr>
          <w:rFonts w:ascii="Arial" w:eastAsia="宋体" w:hAnsi="宋体" w:cs="Arial"/>
          <w:sz w:val="21"/>
          <w:szCs w:val="21"/>
          <w:lang w:eastAsia="zh-CN"/>
        </w:rPr>
      </w:pPr>
      <w:r>
        <w:rPr>
          <w:rFonts w:ascii="Arial" w:eastAsia="宋体" w:hAnsi="宋体" w:cs="Arial" w:hint="eastAsia"/>
          <w:sz w:val="21"/>
          <w:szCs w:val="21"/>
          <w:lang w:eastAsia="zh-CN"/>
        </w:rPr>
        <w:t>我司对</w:t>
      </w:r>
      <w:r>
        <w:rPr>
          <w:rFonts w:ascii="Arial" w:eastAsia="宋体" w:hAnsi="宋体" w:cs="Arial"/>
          <w:sz w:val="21"/>
          <w:szCs w:val="21"/>
        </w:rPr>
        <w:t>本</w:t>
      </w:r>
      <w:r>
        <w:rPr>
          <w:rFonts w:ascii="Arial" w:eastAsia="宋体" w:hAnsi="宋体" w:cs="Arial" w:hint="eastAsia"/>
          <w:sz w:val="21"/>
          <w:szCs w:val="21"/>
          <w:lang w:eastAsia="zh-CN"/>
        </w:rPr>
        <w:t>规格书内的产品信息陈述</w:t>
      </w:r>
      <w:r>
        <w:rPr>
          <w:rFonts w:ascii="Arial" w:eastAsia="宋体" w:hAnsi="宋体" w:cs="Arial"/>
          <w:sz w:val="21"/>
          <w:szCs w:val="21"/>
        </w:rPr>
        <w:t>、</w:t>
      </w:r>
      <w:r>
        <w:rPr>
          <w:rFonts w:ascii="Arial" w:eastAsia="宋体" w:hAnsi="宋体" w:cs="Arial" w:hint="eastAsia"/>
          <w:sz w:val="21"/>
          <w:szCs w:val="21"/>
          <w:lang w:eastAsia="zh-CN"/>
        </w:rPr>
        <w:t>规格参数，图片，</w:t>
      </w:r>
      <w:r>
        <w:rPr>
          <w:rFonts w:ascii="Arial" w:eastAsia="宋体" w:hAnsi="宋体" w:cs="Arial"/>
          <w:sz w:val="21"/>
          <w:szCs w:val="21"/>
        </w:rPr>
        <w:t>或</w:t>
      </w:r>
      <w:r>
        <w:rPr>
          <w:rFonts w:ascii="Arial" w:eastAsia="宋体" w:hAnsi="宋体" w:cs="Arial" w:hint="eastAsia"/>
          <w:sz w:val="21"/>
          <w:szCs w:val="21"/>
          <w:lang w:eastAsia="zh-CN"/>
        </w:rPr>
        <w:t>链接等</w:t>
      </w:r>
      <w:r>
        <w:rPr>
          <w:rFonts w:ascii="Arial" w:eastAsia="宋体" w:hAnsi="宋体" w:cs="Arial"/>
          <w:sz w:val="21"/>
          <w:szCs w:val="21"/>
        </w:rPr>
        <w:t>其他相关信息不提供任何担保。</w:t>
      </w:r>
      <w:r>
        <w:rPr>
          <w:rFonts w:ascii="Arial" w:eastAsia="宋体" w:hAnsi="宋体" w:cs="Arial" w:hint="eastAsia"/>
          <w:sz w:val="21"/>
          <w:szCs w:val="21"/>
          <w:lang w:eastAsia="zh-CN"/>
        </w:rPr>
        <w:t>使用风险用户自行承担。</w:t>
      </w:r>
    </w:p>
    <w:p w14:paraId="229D999E" w14:textId="77777777" w:rsidR="00761258" w:rsidRDefault="00000000">
      <w:pPr>
        <w:ind w:firstLine="480"/>
        <w:rPr>
          <w:rFonts w:ascii="Arial" w:eastAsia="宋体" w:hAnsi="宋体" w:cs="Arial"/>
          <w:sz w:val="21"/>
          <w:szCs w:val="21"/>
        </w:rPr>
      </w:pPr>
      <w:r>
        <w:rPr>
          <w:rFonts w:ascii="Arial" w:eastAsia="宋体" w:hAnsi="宋体" w:cs="Arial"/>
          <w:sz w:val="21"/>
          <w:szCs w:val="21"/>
        </w:rPr>
        <w:t>本公司严正声明本</w:t>
      </w:r>
      <w:r>
        <w:rPr>
          <w:rFonts w:ascii="Arial" w:eastAsia="宋体" w:hAnsi="宋体" w:cs="Arial" w:hint="eastAsia"/>
          <w:sz w:val="21"/>
          <w:szCs w:val="21"/>
          <w:lang w:eastAsia="zh-CN"/>
        </w:rPr>
        <w:t>规格书</w:t>
      </w:r>
      <w:r>
        <w:rPr>
          <w:rFonts w:ascii="Arial" w:eastAsia="宋体" w:hAnsi="宋体" w:cs="Arial"/>
          <w:sz w:val="21"/>
          <w:szCs w:val="21"/>
        </w:rPr>
        <w:t>或者其他相关信息不做任何隐含的商业保证或商业合同的保证，</w:t>
      </w:r>
      <w:r>
        <w:rPr>
          <w:rFonts w:ascii="Arial" w:eastAsia="宋体" w:hAnsi="宋体" w:cs="Arial" w:hint="eastAsia"/>
          <w:sz w:val="21"/>
          <w:szCs w:val="21"/>
          <w:lang w:eastAsia="zh-CN"/>
        </w:rPr>
        <w:t>包含的</w:t>
      </w:r>
      <w:r>
        <w:rPr>
          <w:rFonts w:ascii="Arial" w:eastAsia="宋体" w:hAnsi="宋体" w:cs="Arial"/>
          <w:sz w:val="21"/>
          <w:szCs w:val="21"/>
        </w:rPr>
        <w:t>信息仅供作业操作、产品使用指导和参考，不可作为其他任何合同或者责任的依据或补充。</w:t>
      </w:r>
    </w:p>
    <w:p w14:paraId="131B0516" w14:textId="77777777" w:rsidR="00761258" w:rsidRDefault="00000000">
      <w:pPr>
        <w:ind w:firstLine="480"/>
        <w:rPr>
          <w:rFonts w:ascii="Arial" w:eastAsia="宋体" w:hAnsi="宋体" w:cs="Arial"/>
          <w:sz w:val="21"/>
          <w:szCs w:val="21"/>
          <w:lang w:eastAsia="zh-CN"/>
        </w:rPr>
      </w:pPr>
      <w:r>
        <w:rPr>
          <w:rFonts w:ascii="Arial" w:eastAsia="宋体" w:hAnsi="宋体" w:cs="Arial"/>
          <w:sz w:val="21"/>
          <w:szCs w:val="21"/>
        </w:rPr>
        <w:t>我们通过合理的努力使这个文件中包含准确和最新的信息</w:t>
      </w:r>
      <w:r>
        <w:rPr>
          <w:rFonts w:ascii="Arial" w:eastAsia="宋体" w:hAnsi="宋体" w:cs="Arial" w:hint="eastAsia"/>
          <w:sz w:val="21"/>
          <w:szCs w:val="21"/>
          <w:lang w:eastAsia="zh-CN"/>
        </w:rPr>
        <w:t>。但</w:t>
      </w:r>
      <w:r>
        <w:rPr>
          <w:rFonts w:ascii="Arial" w:eastAsia="宋体" w:hAnsi="宋体" w:cs="Arial"/>
          <w:sz w:val="21"/>
          <w:szCs w:val="21"/>
        </w:rPr>
        <w:t>本公司有权在未通知的情况下，随时更新或修改</w:t>
      </w:r>
      <w:r>
        <w:rPr>
          <w:rFonts w:ascii="Arial" w:eastAsia="宋体" w:hAnsi="宋体" w:cs="Arial" w:hint="eastAsia"/>
          <w:sz w:val="21"/>
          <w:szCs w:val="21"/>
          <w:lang w:eastAsia="zh-CN"/>
        </w:rPr>
        <w:t>内容</w:t>
      </w:r>
      <w:r>
        <w:rPr>
          <w:rFonts w:ascii="Arial" w:eastAsia="宋体" w:hAnsi="宋体" w:cs="Arial"/>
          <w:sz w:val="21"/>
          <w:szCs w:val="21"/>
        </w:rPr>
        <w:t>及其相关信息，恕</w:t>
      </w:r>
      <w:proofErr w:type="gramStart"/>
      <w:r>
        <w:rPr>
          <w:rFonts w:ascii="Arial" w:eastAsia="宋体" w:hAnsi="宋体" w:cs="Arial"/>
          <w:sz w:val="21"/>
          <w:szCs w:val="21"/>
        </w:rPr>
        <w:t>不</w:t>
      </w:r>
      <w:proofErr w:type="gramEnd"/>
      <w:r>
        <w:rPr>
          <w:rFonts w:ascii="Arial" w:eastAsia="宋体" w:hAnsi="宋体" w:cs="Arial"/>
          <w:sz w:val="21"/>
          <w:szCs w:val="21"/>
        </w:rPr>
        <w:t>另外通知</w:t>
      </w:r>
      <w:r>
        <w:rPr>
          <w:rFonts w:ascii="Arial" w:eastAsia="宋体" w:hAnsi="宋体" w:cs="Arial" w:hint="eastAsia"/>
          <w:sz w:val="21"/>
          <w:szCs w:val="21"/>
          <w:lang w:eastAsia="zh-CN"/>
        </w:rPr>
        <w:t>。</w:t>
      </w:r>
    </w:p>
    <w:bookmarkEnd w:id="52"/>
    <w:bookmarkEnd w:id="53"/>
    <w:p w14:paraId="0E9EE9CC" w14:textId="77777777" w:rsidR="00761258" w:rsidRDefault="00761258">
      <w:pPr>
        <w:ind w:firstLine="480"/>
        <w:rPr>
          <w:rFonts w:ascii="Arial" w:eastAsia="宋体" w:hAnsi="Arial" w:cs="Arial"/>
          <w:sz w:val="21"/>
          <w:szCs w:val="21"/>
          <w:lang w:eastAsia="zh-CN"/>
        </w:rPr>
      </w:pPr>
    </w:p>
    <w:sectPr w:rsidR="00761258">
      <w:headerReference w:type="default" r:id="rId16"/>
      <w:pgSz w:w="11906" w:h="16838"/>
      <w:pgMar w:top="1134" w:right="746" w:bottom="719" w:left="1134" w:header="851" w:footer="1053" w:gutter="0"/>
      <w:pgBorders w:offsetFrom="page">
        <w:top w:val="single" w:sz="4" w:space="24" w:color="auto"/>
        <w:left w:val="single" w:sz="4" w:space="24" w:color="auto"/>
        <w:bottom w:val="single" w:sz="4" w:space="24" w:color="auto"/>
        <w:right w:val="single" w:sz="4" w:space="24" w:color="auto"/>
      </w:pgBorders>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0AE6" w14:textId="77777777" w:rsidR="004F635E" w:rsidRDefault="004F635E">
      <w:r>
        <w:separator/>
      </w:r>
    </w:p>
  </w:endnote>
  <w:endnote w:type="continuationSeparator" w:id="0">
    <w:p w14:paraId="1CC05C88" w14:textId="77777777" w:rsidR="004F635E" w:rsidRDefault="004F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
    <w:altName w:val="MingLiU-ExtB"/>
    <w:charset w:val="88"/>
    <w:family w:val="script"/>
    <w:pitch w:val="default"/>
    <w:sig w:usb0="00000000" w:usb1="00000000" w:usb2="00000016" w:usb3="00000000" w:csb0="00100001" w:csb1="00000000"/>
  </w:font>
  <w:font w:name="MingLiU">
    <w:altName w:val="細明體"/>
    <w:panose1 w:val="02010609000101010101"/>
    <w:charset w:val="88"/>
    <w:family w:val="modern"/>
    <w:pitch w:val="default"/>
    <w:sig w:usb0="00000000" w:usb1="00000000" w:usb2="00000016" w:usb3="00000000" w:csb0="00100001" w:csb1="00000000"/>
  </w:font>
  <w:font w:name="MS Mincho">
    <w:altName w:val="ＭＳ 明朝"/>
    <w:panose1 w:val="02020609040205080304"/>
    <w:charset w:val="80"/>
    <w:family w:val="roman"/>
    <w:pitch w:val="default"/>
    <w:sig w:usb0="A00002BF" w:usb1="68C7FCFB" w:usb2="00000010" w:usb3="00000000" w:csb0="4002009F" w:csb1="DFD7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603A" w14:textId="77777777" w:rsidR="00761258" w:rsidRDefault="00000000">
    <w:pPr>
      <w:jc w:val="center"/>
      <w:rPr>
        <w:rFonts w:eastAsia="宋体"/>
        <w:lang w:eastAsia="zh-CN"/>
      </w:rPr>
    </w:pPr>
    <w:r>
      <w:rPr>
        <w:rFonts w:eastAsia="宋体" w:hint="eastAsia"/>
        <w:sz w:val="18"/>
        <w:lang w:eastAsia="zh-CN"/>
      </w:rPr>
      <w:t xml:space="preserve">                   </w:t>
    </w:r>
    <w:r>
      <w:rPr>
        <w:lang w:eastAsia="zh-CN"/>
      </w:rPr>
      <w:fldChar w:fldCharType="begin"/>
    </w:r>
    <w:r>
      <w:rPr>
        <w:lang w:eastAsia="zh-CN"/>
      </w:rPr>
      <w:instrText xml:space="preserve"> PAGE </w:instrText>
    </w:r>
    <w:r>
      <w:rPr>
        <w:lang w:eastAsia="zh-CN"/>
      </w:rPr>
      <w:fldChar w:fldCharType="separate"/>
    </w:r>
    <w:r>
      <w:rPr>
        <w:lang w:eastAsia="zh-CN"/>
      </w:rPr>
      <w:t>6</w:t>
    </w:r>
    <w:r>
      <w:rPr>
        <w:lang w:eastAsia="zh-CN"/>
      </w:rPr>
      <w:fldChar w:fldCharType="end"/>
    </w:r>
    <w:r>
      <w:rPr>
        <w:lang w:val="zh-CN" w:eastAsia="zh-CN"/>
      </w:rPr>
      <w:t xml:space="preserve"> </w:t>
    </w:r>
    <w:r>
      <w:rPr>
        <w:lang w:val="zh-CN" w:eastAsia="zh-CN"/>
      </w:rPr>
      <w:t xml:space="preserve">/ </w:t>
    </w:r>
    <w:r>
      <w:rPr>
        <w:lang w:eastAsia="zh-CN"/>
      </w:rPr>
      <w:fldChar w:fldCharType="begin"/>
    </w:r>
    <w:r>
      <w:rPr>
        <w:lang w:eastAsia="zh-CN"/>
      </w:rPr>
      <w:instrText xml:space="preserve"> NUMPAGES  </w:instrText>
    </w:r>
    <w:r>
      <w:rPr>
        <w:lang w:eastAsia="zh-CN"/>
      </w:rPr>
      <w:fldChar w:fldCharType="separate"/>
    </w:r>
    <w:r>
      <w:rPr>
        <w:lang w:eastAsia="zh-CN"/>
      </w:rPr>
      <w:t>11</w:t>
    </w:r>
    <w:r>
      <w:rPr>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4CAB" w14:textId="77777777" w:rsidR="004F635E" w:rsidRDefault="004F635E">
      <w:r>
        <w:separator/>
      </w:r>
    </w:p>
  </w:footnote>
  <w:footnote w:type="continuationSeparator" w:id="0">
    <w:p w14:paraId="27DCC645" w14:textId="77777777" w:rsidR="004F635E" w:rsidRDefault="004F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B055" w14:textId="77777777" w:rsidR="00761258" w:rsidRDefault="00000000">
    <w:pPr>
      <w:pStyle w:val="ad"/>
      <w:ind w:right="40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67B3" w14:textId="77777777" w:rsidR="00761258" w:rsidRDefault="00000000">
    <w:pPr>
      <w:rPr>
        <w:rFonts w:eastAsia="宋体"/>
        <w:lang w:eastAsia="zh-CN"/>
      </w:rPr>
    </w:pPr>
    <w:r>
      <w:rPr>
        <w:rFonts w:eastAsia="宋体"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93C8F"/>
    <w:multiLevelType w:val="multilevel"/>
    <w:tmpl w:val="1FA93C8F"/>
    <w:lvl w:ilvl="0">
      <w:start w:val="1"/>
      <w:numFmt w:val="bullet"/>
      <w:lvlText w:val=""/>
      <w:lvlJc w:val="left"/>
      <w:pPr>
        <w:ind w:left="840" w:hanging="420"/>
      </w:pPr>
      <w:rPr>
        <w:rFonts w:ascii="Wingdings" w:hAnsi="Wingdings" w:hint="default"/>
        <w:sz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03418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77625"/>
    <w:rsid w:val="00002023"/>
    <w:rsid w:val="00003339"/>
    <w:rsid w:val="00006CA9"/>
    <w:rsid w:val="00006E91"/>
    <w:rsid w:val="000100A5"/>
    <w:rsid w:val="0001050D"/>
    <w:rsid w:val="00011C43"/>
    <w:rsid w:val="000126F1"/>
    <w:rsid w:val="000131EF"/>
    <w:rsid w:val="000140DC"/>
    <w:rsid w:val="000145C8"/>
    <w:rsid w:val="00015C5C"/>
    <w:rsid w:val="00016A95"/>
    <w:rsid w:val="00021256"/>
    <w:rsid w:val="000214EA"/>
    <w:rsid w:val="00021B19"/>
    <w:rsid w:val="0002432A"/>
    <w:rsid w:val="000259D4"/>
    <w:rsid w:val="00026697"/>
    <w:rsid w:val="00027A0F"/>
    <w:rsid w:val="00027A7D"/>
    <w:rsid w:val="000306BE"/>
    <w:rsid w:val="000309F9"/>
    <w:rsid w:val="0003257C"/>
    <w:rsid w:val="0003263A"/>
    <w:rsid w:val="000361F5"/>
    <w:rsid w:val="00037CA1"/>
    <w:rsid w:val="00040110"/>
    <w:rsid w:val="0004091B"/>
    <w:rsid w:val="000410BE"/>
    <w:rsid w:val="00041124"/>
    <w:rsid w:val="00041631"/>
    <w:rsid w:val="00041FFA"/>
    <w:rsid w:val="000458F0"/>
    <w:rsid w:val="00050D53"/>
    <w:rsid w:val="0005118A"/>
    <w:rsid w:val="0005192D"/>
    <w:rsid w:val="00052528"/>
    <w:rsid w:val="000609FD"/>
    <w:rsid w:val="000627F0"/>
    <w:rsid w:val="00062E65"/>
    <w:rsid w:val="000633B6"/>
    <w:rsid w:val="000656C1"/>
    <w:rsid w:val="00070824"/>
    <w:rsid w:val="00072EE0"/>
    <w:rsid w:val="00073BC9"/>
    <w:rsid w:val="0007530A"/>
    <w:rsid w:val="00075644"/>
    <w:rsid w:val="000769E9"/>
    <w:rsid w:val="00082B53"/>
    <w:rsid w:val="00082E17"/>
    <w:rsid w:val="00084FFB"/>
    <w:rsid w:val="000866ED"/>
    <w:rsid w:val="00087A7B"/>
    <w:rsid w:val="00090780"/>
    <w:rsid w:val="00092D69"/>
    <w:rsid w:val="000930AA"/>
    <w:rsid w:val="0009593B"/>
    <w:rsid w:val="00096276"/>
    <w:rsid w:val="000A0273"/>
    <w:rsid w:val="000A1BF2"/>
    <w:rsid w:val="000A5208"/>
    <w:rsid w:val="000A5AFF"/>
    <w:rsid w:val="000A6477"/>
    <w:rsid w:val="000A750D"/>
    <w:rsid w:val="000B0D12"/>
    <w:rsid w:val="000B189E"/>
    <w:rsid w:val="000B1D45"/>
    <w:rsid w:val="000B38CC"/>
    <w:rsid w:val="000B4797"/>
    <w:rsid w:val="000B4F1A"/>
    <w:rsid w:val="000C013D"/>
    <w:rsid w:val="000C280F"/>
    <w:rsid w:val="000C381E"/>
    <w:rsid w:val="000C3DA4"/>
    <w:rsid w:val="000D3450"/>
    <w:rsid w:val="000D6C58"/>
    <w:rsid w:val="000D79C7"/>
    <w:rsid w:val="000E239B"/>
    <w:rsid w:val="000E3872"/>
    <w:rsid w:val="000E4345"/>
    <w:rsid w:val="000E445C"/>
    <w:rsid w:val="000F0A1B"/>
    <w:rsid w:val="000F3A89"/>
    <w:rsid w:val="000F6C6E"/>
    <w:rsid w:val="001017DC"/>
    <w:rsid w:val="00101D46"/>
    <w:rsid w:val="00104AC5"/>
    <w:rsid w:val="00104E3E"/>
    <w:rsid w:val="00104E6A"/>
    <w:rsid w:val="00106B1C"/>
    <w:rsid w:val="001146F7"/>
    <w:rsid w:val="00116A00"/>
    <w:rsid w:val="00116F4D"/>
    <w:rsid w:val="00120CE0"/>
    <w:rsid w:val="00120E80"/>
    <w:rsid w:val="00123ABC"/>
    <w:rsid w:val="00124F70"/>
    <w:rsid w:val="00125A4E"/>
    <w:rsid w:val="001268C6"/>
    <w:rsid w:val="00130C2E"/>
    <w:rsid w:val="0013114B"/>
    <w:rsid w:val="00132BB8"/>
    <w:rsid w:val="001337B7"/>
    <w:rsid w:val="001338B7"/>
    <w:rsid w:val="00134075"/>
    <w:rsid w:val="00135F08"/>
    <w:rsid w:val="00135F56"/>
    <w:rsid w:val="00136ED6"/>
    <w:rsid w:val="00140117"/>
    <w:rsid w:val="00146BAE"/>
    <w:rsid w:val="00146F53"/>
    <w:rsid w:val="001510B1"/>
    <w:rsid w:val="00154579"/>
    <w:rsid w:val="001601F4"/>
    <w:rsid w:val="0016043C"/>
    <w:rsid w:val="00160EB6"/>
    <w:rsid w:val="00161B79"/>
    <w:rsid w:val="00162156"/>
    <w:rsid w:val="001624AE"/>
    <w:rsid w:val="001658CE"/>
    <w:rsid w:val="00166315"/>
    <w:rsid w:val="001666A6"/>
    <w:rsid w:val="001673EA"/>
    <w:rsid w:val="00167DC1"/>
    <w:rsid w:val="00174012"/>
    <w:rsid w:val="00174BAC"/>
    <w:rsid w:val="001757DB"/>
    <w:rsid w:val="00176E55"/>
    <w:rsid w:val="00176F3D"/>
    <w:rsid w:val="00177625"/>
    <w:rsid w:val="00182232"/>
    <w:rsid w:val="00182316"/>
    <w:rsid w:val="00183583"/>
    <w:rsid w:val="00183691"/>
    <w:rsid w:val="001855F4"/>
    <w:rsid w:val="00191D95"/>
    <w:rsid w:val="001928BB"/>
    <w:rsid w:val="001943F7"/>
    <w:rsid w:val="001970AA"/>
    <w:rsid w:val="001978BF"/>
    <w:rsid w:val="001A0C24"/>
    <w:rsid w:val="001A0DEC"/>
    <w:rsid w:val="001A13D1"/>
    <w:rsid w:val="001A25B4"/>
    <w:rsid w:val="001A51FD"/>
    <w:rsid w:val="001A5D21"/>
    <w:rsid w:val="001A6E6A"/>
    <w:rsid w:val="001B0F88"/>
    <w:rsid w:val="001C0442"/>
    <w:rsid w:val="001C15C1"/>
    <w:rsid w:val="001C16FD"/>
    <w:rsid w:val="001C1C6C"/>
    <w:rsid w:val="001C1F63"/>
    <w:rsid w:val="001C3129"/>
    <w:rsid w:val="001C4313"/>
    <w:rsid w:val="001C45AF"/>
    <w:rsid w:val="001C4DEA"/>
    <w:rsid w:val="001C61F8"/>
    <w:rsid w:val="001C72E4"/>
    <w:rsid w:val="001D136A"/>
    <w:rsid w:val="001D4CCB"/>
    <w:rsid w:val="001D5F3D"/>
    <w:rsid w:val="001E4AB5"/>
    <w:rsid w:val="001E4F44"/>
    <w:rsid w:val="001E64BD"/>
    <w:rsid w:val="001F5E2E"/>
    <w:rsid w:val="001F78C7"/>
    <w:rsid w:val="00202895"/>
    <w:rsid w:val="002028CF"/>
    <w:rsid w:val="002029B8"/>
    <w:rsid w:val="002037C6"/>
    <w:rsid w:val="00205120"/>
    <w:rsid w:val="002144DB"/>
    <w:rsid w:val="00217875"/>
    <w:rsid w:val="00220B8E"/>
    <w:rsid w:val="0022124C"/>
    <w:rsid w:val="0022428B"/>
    <w:rsid w:val="00225F46"/>
    <w:rsid w:val="00233687"/>
    <w:rsid w:val="0023377C"/>
    <w:rsid w:val="00234E79"/>
    <w:rsid w:val="0023703A"/>
    <w:rsid w:val="0023779E"/>
    <w:rsid w:val="002378A0"/>
    <w:rsid w:val="00240632"/>
    <w:rsid w:val="002417F2"/>
    <w:rsid w:val="00245CAA"/>
    <w:rsid w:val="00247EEB"/>
    <w:rsid w:val="00251AE7"/>
    <w:rsid w:val="00256DD9"/>
    <w:rsid w:val="002576A5"/>
    <w:rsid w:val="00260CAF"/>
    <w:rsid w:val="0026183B"/>
    <w:rsid w:val="00262DC0"/>
    <w:rsid w:val="00267EA8"/>
    <w:rsid w:val="00270205"/>
    <w:rsid w:val="00270D0C"/>
    <w:rsid w:val="00270EA2"/>
    <w:rsid w:val="00271062"/>
    <w:rsid w:val="00272AC1"/>
    <w:rsid w:val="0027355D"/>
    <w:rsid w:val="00273FD2"/>
    <w:rsid w:val="00276869"/>
    <w:rsid w:val="00280527"/>
    <w:rsid w:val="00281614"/>
    <w:rsid w:val="00282653"/>
    <w:rsid w:val="00282819"/>
    <w:rsid w:val="002835DB"/>
    <w:rsid w:val="002855B5"/>
    <w:rsid w:val="002865BE"/>
    <w:rsid w:val="0028750A"/>
    <w:rsid w:val="00287A21"/>
    <w:rsid w:val="002914B0"/>
    <w:rsid w:val="00292BFC"/>
    <w:rsid w:val="002A41D9"/>
    <w:rsid w:val="002A5194"/>
    <w:rsid w:val="002A5CA3"/>
    <w:rsid w:val="002A5EBC"/>
    <w:rsid w:val="002A6416"/>
    <w:rsid w:val="002A74B2"/>
    <w:rsid w:val="002B005C"/>
    <w:rsid w:val="002B096E"/>
    <w:rsid w:val="002B0FC7"/>
    <w:rsid w:val="002B13F9"/>
    <w:rsid w:val="002B7078"/>
    <w:rsid w:val="002C368C"/>
    <w:rsid w:val="002C5E7F"/>
    <w:rsid w:val="002D17DE"/>
    <w:rsid w:val="002D1C33"/>
    <w:rsid w:val="002D4958"/>
    <w:rsid w:val="002D5A22"/>
    <w:rsid w:val="002D763C"/>
    <w:rsid w:val="002D7A8F"/>
    <w:rsid w:val="002E1FED"/>
    <w:rsid w:val="002E2FDB"/>
    <w:rsid w:val="002E3C63"/>
    <w:rsid w:val="002E4D58"/>
    <w:rsid w:val="002E57B0"/>
    <w:rsid w:val="002E7FDE"/>
    <w:rsid w:val="002F099C"/>
    <w:rsid w:val="002F11E9"/>
    <w:rsid w:val="002F1423"/>
    <w:rsid w:val="002F1920"/>
    <w:rsid w:val="002F52E5"/>
    <w:rsid w:val="002F6171"/>
    <w:rsid w:val="002F78CA"/>
    <w:rsid w:val="003057D6"/>
    <w:rsid w:val="003062D7"/>
    <w:rsid w:val="00311616"/>
    <w:rsid w:val="00313186"/>
    <w:rsid w:val="0031458B"/>
    <w:rsid w:val="00314CFC"/>
    <w:rsid w:val="00314F88"/>
    <w:rsid w:val="003203EF"/>
    <w:rsid w:val="003211F8"/>
    <w:rsid w:val="00321550"/>
    <w:rsid w:val="003264F4"/>
    <w:rsid w:val="003305B6"/>
    <w:rsid w:val="003305D8"/>
    <w:rsid w:val="00331FF4"/>
    <w:rsid w:val="003323BF"/>
    <w:rsid w:val="003324D4"/>
    <w:rsid w:val="003361BF"/>
    <w:rsid w:val="00336B97"/>
    <w:rsid w:val="003403F3"/>
    <w:rsid w:val="003404EF"/>
    <w:rsid w:val="003412DB"/>
    <w:rsid w:val="00341352"/>
    <w:rsid w:val="00341824"/>
    <w:rsid w:val="00344852"/>
    <w:rsid w:val="00344B65"/>
    <w:rsid w:val="00345551"/>
    <w:rsid w:val="00345BD7"/>
    <w:rsid w:val="00350F40"/>
    <w:rsid w:val="00352C96"/>
    <w:rsid w:val="003547EB"/>
    <w:rsid w:val="00354D7A"/>
    <w:rsid w:val="00356314"/>
    <w:rsid w:val="00361347"/>
    <w:rsid w:val="0036167B"/>
    <w:rsid w:val="00361C1E"/>
    <w:rsid w:val="00362FC4"/>
    <w:rsid w:val="00364F25"/>
    <w:rsid w:val="003655D6"/>
    <w:rsid w:val="003715E2"/>
    <w:rsid w:val="00372350"/>
    <w:rsid w:val="0037492E"/>
    <w:rsid w:val="00374F86"/>
    <w:rsid w:val="00375512"/>
    <w:rsid w:val="00376B30"/>
    <w:rsid w:val="00377407"/>
    <w:rsid w:val="00384FF8"/>
    <w:rsid w:val="00387633"/>
    <w:rsid w:val="00392AE0"/>
    <w:rsid w:val="00395E6E"/>
    <w:rsid w:val="00396547"/>
    <w:rsid w:val="003A1D2A"/>
    <w:rsid w:val="003A79EF"/>
    <w:rsid w:val="003B1933"/>
    <w:rsid w:val="003B3829"/>
    <w:rsid w:val="003B3BB3"/>
    <w:rsid w:val="003B5857"/>
    <w:rsid w:val="003B63AF"/>
    <w:rsid w:val="003C3ED7"/>
    <w:rsid w:val="003C65DF"/>
    <w:rsid w:val="003D0E0F"/>
    <w:rsid w:val="003D4059"/>
    <w:rsid w:val="003D4301"/>
    <w:rsid w:val="003D4E39"/>
    <w:rsid w:val="003D5007"/>
    <w:rsid w:val="003D5355"/>
    <w:rsid w:val="003E351F"/>
    <w:rsid w:val="003F251D"/>
    <w:rsid w:val="003F5112"/>
    <w:rsid w:val="003F556B"/>
    <w:rsid w:val="003F5F81"/>
    <w:rsid w:val="003F6DA6"/>
    <w:rsid w:val="003F780F"/>
    <w:rsid w:val="00400738"/>
    <w:rsid w:val="00402278"/>
    <w:rsid w:val="0040346F"/>
    <w:rsid w:val="00405CB0"/>
    <w:rsid w:val="004106D7"/>
    <w:rsid w:val="004123AA"/>
    <w:rsid w:val="004144F5"/>
    <w:rsid w:val="00417BA1"/>
    <w:rsid w:val="00430E70"/>
    <w:rsid w:val="004315BC"/>
    <w:rsid w:val="00433700"/>
    <w:rsid w:val="00433D23"/>
    <w:rsid w:val="00433FFE"/>
    <w:rsid w:val="00434961"/>
    <w:rsid w:val="00435BC1"/>
    <w:rsid w:val="00437AF8"/>
    <w:rsid w:val="00440213"/>
    <w:rsid w:val="00441881"/>
    <w:rsid w:val="00441D8A"/>
    <w:rsid w:val="00443238"/>
    <w:rsid w:val="00443CA6"/>
    <w:rsid w:val="0044727C"/>
    <w:rsid w:val="004472E5"/>
    <w:rsid w:val="0044739F"/>
    <w:rsid w:val="00451341"/>
    <w:rsid w:val="00452679"/>
    <w:rsid w:val="0045303A"/>
    <w:rsid w:val="004546DE"/>
    <w:rsid w:val="004571F2"/>
    <w:rsid w:val="00460E15"/>
    <w:rsid w:val="004623A0"/>
    <w:rsid w:val="00463651"/>
    <w:rsid w:val="00464CA1"/>
    <w:rsid w:val="004665C6"/>
    <w:rsid w:val="00467DA1"/>
    <w:rsid w:val="00472587"/>
    <w:rsid w:val="00472D33"/>
    <w:rsid w:val="00472E92"/>
    <w:rsid w:val="00473205"/>
    <w:rsid w:val="00473457"/>
    <w:rsid w:val="00474265"/>
    <w:rsid w:val="004755F2"/>
    <w:rsid w:val="00475844"/>
    <w:rsid w:val="00476149"/>
    <w:rsid w:val="004800B6"/>
    <w:rsid w:val="00480CE9"/>
    <w:rsid w:val="0048393D"/>
    <w:rsid w:val="00483E3D"/>
    <w:rsid w:val="00486A64"/>
    <w:rsid w:val="004928FD"/>
    <w:rsid w:val="00492A48"/>
    <w:rsid w:val="00492C0E"/>
    <w:rsid w:val="004936BD"/>
    <w:rsid w:val="00494433"/>
    <w:rsid w:val="00495712"/>
    <w:rsid w:val="004A0787"/>
    <w:rsid w:val="004A2038"/>
    <w:rsid w:val="004A4286"/>
    <w:rsid w:val="004A6AE0"/>
    <w:rsid w:val="004A712F"/>
    <w:rsid w:val="004A79B6"/>
    <w:rsid w:val="004B0766"/>
    <w:rsid w:val="004B27C3"/>
    <w:rsid w:val="004B461C"/>
    <w:rsid w:val="004B4F8A"/>
    <w:rsid w:val="004B7D1B"/>
    <w:rsid w:val="004C376E"/>
    <w:rsid w:val="004C7789"/>
    <w:rsid w:val="004D0BEE"/>
    <w:rsid w:val="004D42E2"/>
    <w:rsid w:val="004D50F6"/>
    <w:rsid w:val="004D5333"/>
    <w:rsid w:val="004D5540"/>
    <w:rsid w:val="004D5859"/>
    <w:rsid w:val="004D5F67"/>
    <w:rsid w:val="004E045A"/>
    <w:rsid w:val="004E10A6"/>
    <w:rsid w:val="004E2AE5"/>
    <w:rsid w:val="004E2C3E"/>
    <w:rsid w:val="004E3E0E"/>
    <w:rsid w:val="004E45BA"/>
    <w:rsid w:val="004E4813"/>
    <w:rsid w:val="004E7356"/>
    <w:rsid w:val="004E76BC"/>
    <w:rsid w:val="004E76FA"/>
    <w:rsid w:val="004F0C7D"/>
    <w:rsid w:val="004F2585"/>
    <w:rsid w:val="004F4BE6"/>
    <w:rsid w:val="004F4DBA"/>
    <w:rsid w:val="004F635E"/>
    <w:rsid w:val="004F6AC7"/>
    <w:rsid w:val="00501AF0"/>
    <w:rsid w:val="00501EB5"/>
    <w:rsid w:val="005042AC"/>
    <w:rsid w:val="0050560A"/>
    <w:rsid w:val="00505909"/>
    <w:rsid w:val="005079F8"/>
    <w:rsid w:val="00510B4E"/>
    <w:rsid w:val="00513190"/>
    <w:rsid w:val="00514310"/>
    <w:rsid w:val="0051484F"/>
    <w:rsid w:val="00514E7B"/>
    <w:rsid w:val="00517B10"/>
    <w:rsid w:val="00520874"/>
    <w:rsid w:val="00523ED8"/>
    <w:rsid w:val="005242C7"/>
    <w:rsid w:val="0052786C"/>
    <w:rsid w:val="00534006"/>
    <w:rsid w:val="005378E3"/>
    <w:rsid w:val="00541F8F"/>
    <w:rsid w:val="00542128"/>
    <w:rsid w:val="0054269A"/>
    <w:rsid w:val="005446AD"/>
    <w:rsid w:val="00545B1E"/>
    <w:rsid w:val="00551651"/>
    <w:rsid w:val="005534A8"/>
    <w:rsid w:val="00553F82"/>
    <w:rsid w:val="0055510C"/>
    <w:rsid w:val="005554E3"/>
    <w:rsid w:val="005572CC"/>
    <w:rsid w:val="00564475"/>
    <w:rsid w:val="00565B4C"/>
    <w:rsid w:val="0056674A"/>
    <w:rsid w:val="00566CCE"/>
    <w:rsid w:val="00566E35"/>
    <w:rsid w:val="0057099F"/>
    <w:rsid w:val="00572F44"/>
    <w:rsid w:val="005739FA"/>
    <w:rsid w:val="005758EC"/>
    <w:rsid w:val="00575F77"/>
    <w:rsid w:val="005830B3"/>
    <w:rsid w:val="00585928"/>
    <w:rsid w:val="0058696C"/>
    <w:rsid w:val="00591264"/>
    <w:rsid w:val="00591881"/>
    <w:rsid w:val="005923CE"/>
    <w:rsid w:val="00597DF6"/>
    <w:rsid w:val="005A0501"/>
    <w:rsid w:val="005A0AB2"/>
    <w:rsid w:val="005A33EB"/>
    <w:rsid w:val="005A3FE3"/>
    <w:rsid w:val="005B18E8"/>
    <w:rsid w:val="005B24CC"/>
    <w:rsid w:val="005B277F"/>
    <w:rsid w:val="005B45A9"/>
    <w:rsid w:val="005C0300"/>
    <w:rsid w:val="005C05BA"/>
    <w:rsid w:val="005C113D"/>
    <w:rsid w:val="005C2D60"/>
    <w:rsid w:val="005C2E65"/>
    <w:rsid w:val="005C327F"/>
    <w:rsid w:val="005C5F32"/>
    <w:rsid w:val="005C7BD8"/>
    <w:rsid w:val="005D01C5"/>
    <w:rsid w:val="005D0D00"/>
    <w:rsid w:val="005D0FAE"/>
    <w:rsid w:val="005D1882"/>
    <w:rsid w:val="005D34F9"/>
    <w:rsid w:val="005D5F8C"/>
    <w:rsid w:val="005D7DBC"/>
    <w:rsid w:val="005E0B1F"/>
    <w:rsid w:val="005E0D0D"/>
    <w:rsid w:val="005E11C0"/>
    <w:rsid w:val="005E3B6C"/>
    <w:rsid w:val="005E46C1"/>
    <w:rsid w:val="005E4EAD"/>
    <w:rsid w:val="005E54CA"/>
    <w:rsid w:val="005E710E"/>
    <w:rsid w:val="005E7473"/>
    <w:rsid w:val="005F074B"/>
    <w:rsid w:val="005F1F5A"/>
    <w:rsid w:val="005F35C8"/>
    <w:rsid w:val="005F3B55"/>
    <w:rsid w:val="005F6181"/>
    <w:rsid w:val="005F6599"/>
    <w:rsid w:val="005F6719"/>
    <w:rsid w:val="0060050F"/>
    <w:rsid w:val="00601D72"/>
    <w:rsid w:val="0061000B"/>
    <w:rsid w:val="006111C8"/>
    <w:rsid w:val="00611CCA"/>
    <w:rsid w:val="00611DC5"/>
    <w:rsid w:val="00612A92"/>
    <w:rsid w:val="00613C7A"/>
    <w:rsid w:val="00613FE8"/>
    <w:rsid w:val="006142C5"/>
    <w:rsid w:val="0061587F"/>
    <w:rsid w:val="006168D6"/>
    <w:rsid w:val="00616DFF"/>
    <w:rsid w:val="00617332"/>
    <w:rsid w:val="006178FE"/>
    <w:rsid w:val="00617C8F"/>
    <w:rsid w:val="00622FDF"/>
    <w:rsid w:val="00623B4B"/>
    <w:rsid w:val="006263E7"/>
    <w:rsid w:val="00633217"/>
    <w:rsid w:val="0063353C"/>
    <w:rsid w:val="006335D8"/>
    <w:rsid w:val="00633841"/>
    <w:rsid w:val="00633B4B"/>
    <w:rsid w:val="00633B90"/>
    <w:rsid w:val="00633DEA"/>
    <w:rsid w:val="006352AB"/>
    <w:rsid w:val="00636244"/>
    <w:rsid w:val="006376CA"/>
    <w:rsid w:val="006411FF"/>
    <w:rsid w:val="006414D1"/>
    <w:rsid w:val="00643058"/>
    <w:rsid w:val="00645306"/>
    <w:rsid w:val="00651940"/>
    <w:rsid w:val="006558D2"/>
    <w:rsid w:val="00661E72"/>
    <w:rsid w:val="00662177"/>
    <w:rsid w:val="0066304D"/>
    <w:rsid w:val="006647A3"/>
    <w:rsid w:val="00665B68"/>
    <w:rsid w:val="006662DD"/>
    <w:rsid w:val="00671D85"/>
    <w:rsid w:val="00671DD4"/>
    <w:rsid w:val="00672137"/>
    <w:rsid w:val="00672219"/>
    <w:rsid w:val="006734BC"/>
    <w:rsid w:val="00673908"/>
    <w:rsid w:val="00673BA3"/>
    <w:rsid w:val="00674219"/>
    <w:rsid w:val="006747AF"/>
    <w:rsid w:val="006751E9"/>
    <w:rsid w:val="0067683C"/>
    <w:rsid w:val="00680CA8"/>
    <w:rsid w:val="00681D5D"/>
    <w:rsid w:val="006825A5"/>
    <w:rsid w:val="006833AD"/>
    <w:rsid w:val="00683A2B"/>
    <w:rsid w:val="00685A9F"/>
    <w:rsid w:val="006861E5"/>
    <w:rsid w:val="006867DB"/>
    <w:rsid w:val="00687869"/>
    <w:rsid w:val="00687980"/>
    <w:rsid w:val="00687F55"/>
    <w:rsid w:val="00691D5C"/>
    <w:rsid w:val="00692BF5"/>
    <w:rsid w:val="006931A1"/>
    <w:rsid w:val="006948D5"/>
    <w:rsid w:val="00694FD2"/>
    <w:rsid w:val="006966DD"/>
    <w:rsid w:val="00697E28"/>
    <w:rsid w:val="006A0374"/>
    <w:rsid w:val="006A090B"/>
    <w:rsid w:val="006A6577"/>
    <w:rsid w:val="006B0938"/>
    <w:rsid w:val="006B11E2"/>
    <w:rsid w:val="006B1FC4"/>
    <w:rsid w:val="006B3CD2"/>
    <w:rsid w:val="006B3F8C"/>
    <w:rsid w:val="006B4AE1"/>
    <w:rsid w:val="006C1547"/>
    <w:rsid w:val="006C1880"/>
    <w:rsid w:val="006C2C40"/>
    <w:rsid w:val="006C447B"/>
    <w:rsid w:val="006C5213"/>
    <w:rsid w:val="006C6174"/>
    <w:rsid w:val="006D1563"/>
    <w:rsid w:val="006D1C17"/>
    <w:rsid w:val="006D2E5A"/>
    <w:rsid w:val="006D2F56"/>
    <w:rsid w:val="006D4477"/>
    <w:rsid w:val="006D52AA"/>
    <w:rsid w:val="006D764E"/>
    <w:rsid w:val="006D79D0"/>
    <w:rsid w:val="006E03DC"/>
    <w:rsid w:val="006E2E29"/>
    <w:rsid w:val="006E5222"/>
    <w:rsid w:val="006F18F4"/>
    <w:rsid w:val="006F1FE3"/>
    <w:rsid w:val="006F2F0E"/>
    <w:rsid w:val="006F457C"/>
    <w:rsid w:val="006F4692"/>
    <w:rsid w:val="006F67B9"/>
    <w:rsid w:val="006F6A1C"/>
    <w:rsid w:val="006F7124"/>
    <w:rsid w:val="006F741F"/>
    <w:rsid w:val="00700B05"/>
    <w:rsid w:val="007014CC"/>
    <w:rsid w:val="00701DC5"/>
    <w:rsid w:val="00701FA0"/>
    <w:rsid w:val="0070403F"/>
    <w:rsid w:val="00706ED6"/>
    <w:rsid w:val="00710A41"/>
    <w:rsid w:val="007140A2"/>
    <w:rsid w:val="00715C24"/>
    <w:rsid w:val="00717A82"/>
    <w:rsid w:val="00721F28"/>
    <w:rsid w:val="007265EC"/>
    <w:rsid w:val="007307C8"/>
    <w:rsid w:val="00736930"/>
    <w:rsid w:val="00736D82"/>
    <w:rsid w:val="00737480"/>
    <w:rsid w:val="0074303A"/>
    <w:rsid w:val="00743777"/>
    <w:rsid w:val="00744302"/>
    <w:rsid w:val="007455E2"/>
    <w:rsid w:val="00745AB1"/>
    <w:rsid w:val="00746106"/>
    <w:rsid w:val="0074766F"/>
    <w:rsid w:val="00750FEE"/>
    <w:rsid w:val="007546B8"/>
    <w:rsid w:val="007553E3"/>
    <w:rsid w:val="007568B1"/>
    <w:rsid w:val="00761258"/>
    <w:rsid w:val="00763022"/>
    <w:rsid w:val="0076335C"/>
    <w:rsid w:val="00764323"/>
    <w:rsid w:val="00764FFF"/>
    <w:rsid w:val="00765493"/>
    <w:rsid w:val="00766940"/>
    <w:rsid w:val="007669C8"/>
    <w:rsid w:val="007701B6"/>
    <w:rsid w:val="00771562"/>
    <w:rsid w:val="007721DB"/>
    <w:rsid w:val="00773BDB"/>
    <w:rsid w:val="00776BBE"/>
    <w:rsid w:val="0077768C"/>
    <w:rsid w:val="00783A29"/>
    <w:rsid w:val="00786A1F"/>
    <w:rsid w:val="00792C5A"/>
    <w:rsid w:val="007A294A"/>
    <w:rsid w:val="007A3011"/>
    <w:rsid w:val="007A6A34"/>
    <w:rsid w:val="007A7BEC"/>
    <w:rsid w:val="007B0913"/>
    <w:rsid w:val="007B2773"/>
    <w:rsid w:val="007B6E23"/>
    <w:rsid w:val="007C009F"/>
    <w:rsid w:val="007C3414"/>
    <w:rsid w:val="007C4445"/>
    <w:rsid w:val="007C4C72"/>
    <w:rsid w:val="007C5806"/>
    <w:rsid w:val="007C5A9E"/>
    <w:rsid w:val="007C6564"/>
    <w:rsid w:val="007D044A"/>
    <w:rsid w:val="007D1598"/>
    <w:rsid w:val="007D27C5"/>
    <w:rsid w:val="007D442C"/>
    <w:rsid w:val="007D487B"/>
    <w:rsid w:val="007D696C"/>
    <w:rsid w:val="007E0197"/>
    <w:rsid w:val="007E0486"/>
    <w:rsid w:val="007E1B56"/>
    <w:rsid w:val="007E5273"/>
    <w:rsid w:val="007E7C86"/>
    <w:rsid w:val="007E7FC9"/>
    <w:rsid w:val="007F1363"/>
    <w:rsid w:val="007F14F7"/>
    <w:rsid w:val="007F2BE3"/>
    <w:rsid w:val="007F551A"/>
    <w:rsid w:val="007F6549"/>
    <w:rsid w:val="007F7DD9"/>
    <w:rsid w:val="00800237"/>
    <w:rsid w:val="0080062C"/>
    <w:rsid w:val="00802878"/>
    <w:rsid w:val="008031DB"/>
    <w:rsid w:val="00803A02"/>
    <w:rsid w:val="00807306"/>
    <w:rsid w:val="008115F7"/>
    <w:rsid w:val="00812BEC"/>
    <w:rsid w:val="00816DEE"/>
    <w:rsid w:val="008171B4"/>
    <w:rsid w:val="00817AC7"/>
    <w:rsid w:val="00820A07"/>
    <w:rsid w:val="00825A58"/>
    <w:rsid w:val="008261F8"/>
    <w:rsid w:val="00827C00"/>
    <w:rsid w:val="00830098"/>
    <w:rsid w:val="008324A3"/>
    <w:rsid w:val="00833158"/>
    <w:rsid w:val="0083325C"/>
    <w:rsid w:val="00833F0B"/>
    <w:rsid w:val="00834BC4"/>
    <w:rsid w:val="00845190"/>
    <w:rsid w:val="00845678"/>
    <w:rsid w:val="00846E6B"/>
    <w:rsid w:val="00847691"/>
    <w:rsid w:val="00850565"/>
    <w:rsid w:val="00850C66"/>
    <w:rsid w:val="0085122C"/>
    <w:rsid w:val="008518F8"/>
    <w:rsid w:val="00853A27"/>
    <w:rsid w:val="0085597B"/>
    <w:rsid w:val="00856690"/>
    <w:rsid w:val="00857A01"/>
    <w:rsid w:val="00860A8A"/>
    <w:rsid w:val="008623E8"/>
    <w:rsid w:val="0086333D"/>
    <w:rsid w:val="008671D6"/>
    <w:rsid w:val="00874501"/>
    <w:rsid w:val="008759D5"/>
    <w:rsid w:val="0087762C"/>
    <w:rsid w:val="00877A62"/>
    <w:rsid w:val="00877F60"/>
    <w:rsid w:val="00880BF5"/>
    <w:rsid w:val="008819C4"/>
    <w:rsid w:val="008824F8"/>
    <w:rsid w:val="00886165"/>
    <w:rsid w:val="0088692F"/>
    <w:rsid w:val="008917BA"/>
    <w:rsid w:val="00893888"/>
    <w:rsid w:val="008943CA"/>
    <w:rsid w:val="00896407"/>
    <w:rsid w:val="0089656C"/>
    <w:rsid w:val="008973A1"/>
    <w:rsid w:val="008A059B"/>
    <w:rsid w:val="008A0730"/>
    <w:rsid w:val="008A2818"/>
    <w:rsid w:val="008A2CF0"/>
    <w:rsid w:val="008A32CF"/>
    <w:rsid w:val="008A5032"/>
    <w:rsid w:val="008A60EE"/>
    <w:rsid w:val="008A6188"/>
    <w:rsid w:val="008A6BE4"/>
    <w:rsid w:val="008B078C"/>
    <w:rsid w:val="008B7E40"/>
    <w:rsid w:val="008C3473"/>
    <w:rsid w:val="008C3CFB"/>
    <w:rsid w:val="008C43AA"/>
    <w:rsid w:val="008C4795"/>
    <w:rsid w:val="008C49E3"/>
    <w:rsid w:val="008C5932"/>
    <w:rsid w:val="008D00AB"/>
    <w:rsid w:val="008D46A9"/>
    <w:rsid w:val="008D490D"/>
    <w:rsid w:val="008D4A27"/>
    <w:rsid w:val="008D56BC"/>
    <w:rsid w:val="008D62B5"/>
    <w:rsid w:val="008D75BD"/>
    <w:rsid w:val="008E4671"/>
    <w:rsid w:val="008E4C93"/>
    <w:rsid w:val="008E54BF"/>
    <w:rsid w:val="008E63C7"/>
    <w:rsid w:val="008E6E82"/>
    <w:rsid w:val="008E7E00"/>
    <w:rsid w:val="008F086E"/>
    <w:rsid w:val="008F0EDA"/>
    <w:rsid w:val="008F1E9D"/>
    <w:rsid w:val="008F229B"/>
    <w:rsid w:val="008F229E"/>
    <w:rsid w:val="008F3351"/>
    <w:rsid w:val="008F4BA7"/>
    <w:rsid w:val="008F6005"/>
    <w:rsid w:val="008F6944"/>
    <w:rsid w:val="008F6AC0"/>
    <w:rsid w:val="00901349"/>
    <w:rsid w:val="00901EE5"/>
    <w:rsid w:val="00902710"/>
    <w:rsid w:val="0090328E"/>
    <w:rsid w:val="00904174"/>
    <w:rsid w:val="00907924"/>
    <w:rsid w:val="00910975"/>
    <w:rsid w:val="00911283"/>
    <w:rsid w:val="00911CF6"/>
    <w:rsid w:val="00913A00"/>
    <w:rsid w:val="009206F0"/>
    <w:rsid w:val="0092494B"/>
    <w:rsid w:val="009260B4"/>
    <w:rsid w:val="00926D45"/>
    <w:rsid w:val="009359DD"/>
    <w:rsid w:val="0093607E"/>
    <w:rsid w:val="00936238"/>
    <w:rsid w:val="00936773"/>
    <w:rsid w:val="00937712"/>
    <w:rsid w:val="00937912"/>
    <w:rsid w:val="00937AC0"/>
    <w:rsid w:val="00944AE5"/>
    <w:rsid w:val="0094532D"/>
    <w:rsid w:val="00945B4C"/>
    <w:rsid w:val="00951D1B"/>
    <w:rsid w:val="00954191"/>
    <w:rsid w:val="009557DD"/>
    <w:rsid w:val="00956EDA"/>
    <w:rsid w:val="00960171"/>
    <w:rsid w:val="00960A6F"/>
    <w:rsid w:val="009615B5"/>
    <w:rsid w:val="009630E9"/>
    <w:rsid w:val="00963A5B"/>
    <w:rsid w:val="00964225"/>
    <w:rsid w:val="00965CBC"/>
    <w:rsid w:val="00966DB2"/>
    <w:rsid w:val="00970C80"/>
    <w:rsid w:val="009717F5"/>
    <w:rsid w:val="0097187D"/>
    <w:rsid w:val="0097193A"/>
    <w:rsid w:val="00974B5B"/>
    <w:rsid w:val="009752B9"/>
    <w:rsid w:val="00975DAF"/>
    <w:rsid w:val="00976142"/>
    <w:rsid w:val="00976F79"/>
    <w:rsid w:val="00976F7E"/>
    <w:rsid w:val="009775BF"/>
    <w:rsid w:val="009775CC"/>
    <w:rsid w:val="009829A1"/>
    <w:rsid w:val="00984D0F"/>
    <w:rsid w:val="00987D03"/>
    <w:rsid w:val="00990C9A"/>
    <w:rsid w:val="00993817"/>
    <w:rsid w:val="00993ABD"/>
    <w:rsid w:val="009B0E32"/>
    <w:rsid w:val="009B184B"/>
    <w:rsid w:val="009B2672"/>
    <w:rsid w:val="009B2D8B"/>
    <w:rsid w:val="009B483B"/>
    <w:rsid w:val="009B5DE0"/>
    <w:rsid w:val="009B5E0D"/>
    <w:rsid w:val="009B6387"/>
    <w:rsid w:val="009B70AE"/>
    <w:rsid w:val="009B7AA2"/>
    <w:rsid w:val="009C015C"/>
    <w:rsid w:val="009C0870"/>
    <w:rsid w:val="009C0DAB"/>
    <w:rsid w:val="009C7893"/>
    <w:rsid w:val="009D09B3"/>
    <w:rsid w:val="009D1297"/>
    <w:rsid w:val="009D2663"/>
    <w:rsid w:val="009D6161"/>
    <w:rsid w:val="009D6D00"/>
    <w:rsid w:val="009D72C4"/>
    <w:rsid w:val="009D7506"/>
    <w:rsid w:val="009D78F1"/>
    <w:rsid w:val="009E2221"/>
    <w:rsid w:val="009E3C10"/>
    <w:rsid w:val="009E6B4B"/>
    <w:rsid w:val="009E6C2D"/>
    <w:rsid w:val="009F2A1B"/>
    <w:rsid w:val="009F3E67"/>
    <w:rsid w:val="009F51C1"/>
    <w:rsid w:val="009F69D5"/>
    <w:rsid w:val="00A00CD9"/>
    <w:rsid w:val="00A01EA6"/>
    <w:rsid w:val="00A03A9E"/>
    <w:rsid w:val="00A05D71"/>
    <w:rsid w:val="00A06CD9"/>
    <w:rsid w:val="00A101E0"/>
    <w:rsid w:val="00A10AB2"/>
    <w:rsid w:val="00A12D99"/>
    <w:rsid w:val="00A13B39"/>
    <w:rsid w:val="00A13B45"/>
    <w:rsid w:val="00A15A82"/>
    <w:rsid w:val="00A15DC9"/>
    <w:rsid w:val="00A20FCD"/>
    <w:rsid w:val="00A216D3"/>
    <w:rsid w:val="00A27186"/>
    <w:rsid w:val="00A2797F"/>
    <w:rsid w:val="00A30A60"/>
    <w:rsid w:val="00A35D47"/>
    <w:rsid w:val="00A413A1"/>
    <w:rsid w:val="00A41B22"/>
    <w:rsid w:val="00A4250D"/>
    <w:rsid w:val="00A4308F"/>
    <w:rsid w:val="00A438A7"/>
    <w:rsid w:val="00A4662F"/>
    <w:rsid w:val="00A46757"/>
    <w:rsid w:val="00A46854"/>
    <w:rsid w:val="00A47D2D"/>
    <w:rsid w:val="00A509EA"/>
    <w:rsid w:val="00A50FAC"/>
    <w:rsid w:val="00A523CA"/>
    <w:rsid w:val="00A530BA"/>
    <w:rsid w:val="00A540A1"/>
    <w:rsid w:val="00A54A80"/>
    <w:rsid w:val="00A54FCC"/>
    <w:rsid w:val="00A552C8"/>
    <w:rsid w:val="00A577F2"/>
    <w:rsid w:val="00A60D80"/>
    <w:rsid w:val="00A614BF"/>
    <w:rsid w:val="00A61FA7"/>
    <w:rsid w:val="00A63B3F"/>
    <w:rsid w:val="00A63EDD"/>
    <w:rsid w:val="00A70545"/>
    <w:rsid w:val="00A72835"/>
    <w:rsid w:val="00A76857"/>
    <w:rsid w:val="00A77760"/>
    <w:rsid w:val="00A80625"/>
    <w:rsid w:val="00A8244C"/>
    <w:rsid w:val="00A829D8"/>
    <w:rsid w:val="00A869EE"/>
    <w:rsid w:val="00A87200"/>
    <w:rsid w:val="00A90AF8"/>
    <w:rsid w:val="00A973C3"/>
    <w:rsid w:val="00AA1B58"/>
    <w:rsid w:val="00AA2630"/>
    <w:rsid w:val="00AA3C5D"/>
    <w:rsid w:val="00AA41B5"/>
    <w:rsid w:val="00AA52B0"/>
    <w:rsid w:val="00AA717E"/>
    <w:rsid w:val="00AA7CF3"/>
    <w:rsid w:val="00AC0F1B"/>
    <w:rsid w:val="00AC1867"/>
    <w:rsid w:val="00AC323F"/>
    <w:rsid w:val="00AC3993"/>
    <w:rsid w:val="00AC3AD3"/>
    <w:rsid w:val="00AC534A"/>
    <w:rsid w:val="00AC58B7"/>
    <w:rsid w:val="00AC63A9"/>
    <w:rsid w:val="00AC6A38"/>
    <w:rsid w:val="00AC6E46"/>
    <w:rsid w:val="00AC7F0B"/>
    <w:rsid w:val="00AD507B"/>
    <w:rsid w:val="00AD53FE"/>
    <w:rsid w:val="00AD56A0"/>
    <w:rsid w:val="00AD6B3A"/>
    <w:rsid w:val="00AD777C"/>
    <w:rsid w:val="00AE1F33"/>
    <w:rsid w:val="00AE226D"/>
    <w:rsid w:val="00AE3D72"/>
    <w:rsid w:val="00AE4042"/>
    <w:rsid w:val="00AE40BD"/>
    <w:rsid w:val="00AE516F"/>
    <w:rsid w:val="00AE5C9A"/>
    <w:rsid w:val="00AE6E2A"/>
    <w:rsid w:val="00AF2532"/>
    <w:rsid w:val="00AF389D"/>
    <w:rsid w:val="00AF70E5"/>
    <w:rsid w:val="00B00330"/>
    <w:rsid w:val="00B004E4"/>
    <w:rsid w:val="00B0212B"/>
    <w:rsid w:val="00B03F55"/>
    <w:rsid w:val="00B040DF"/>
    <w:rsid w:val="00B0716C"/>
    <w:rsid w:val="00B1032E"/>
    <w:rsid w:val="00B10DB3"/>
    <w:rsid w:val="00B11336"/>
    <w:rsid w:val="00B11C06"/>
    <w:rsid w:val="00B1286C"/>
    <w:rsid w:val="00B14EE7"/>
    <w:rsid w:val="00B16B40"/>
    <w:rsid w:val="00B170EC"/>
    <w:rsid w:val="00B17498"/>
    <w:rsid w:val="00B17D6C"/>
    <w:rsid w:val="00B20F3B"/>
    <w:rsid w:val="00B21604"/>
    <w:rsid w:val="00B227A9"/>
    <w:rsid w:val="00B2329E"/>
    <w:rsid w:val="00B24C14"/>
    <w:rsid w:val="00B26FE9"/>
    <w:rsid w:val="00B27C6B"/>
    <w:rsid w:val="00B3145C"/>
    <w:rsid w:val="00B3503E"/>
    <w:rsid w:val="00B37438"/>
    <w:rsid w:val="00B374EB"/>
    <w:rsid w:val="00B37C65"/>
    <w:rsid w:val="00B37D13"/>
    <w:rsid w:val="00B40ACD"/>
    <w:rsid w:val="00B44498"/>
    <w:rsid w:val="00B4467D"/>
    <w:rsid w:val="00B45A70"/>
    <w:rsid w:val="00B4634F"/>
    <w:rsid w:val="00B4653B"/>
    <w:rsid w:val="00B46DF6"/>
    <w:rsid w:val="00B547DA"/>
    <w:rsid w:val="00B55505"/>
    <w:rsid w:val="00B55B4A"/>
    <w:rsid w:val="00B60563"/>
    <w:rsid w:val="00B62CB5"/>
    <w:rsid w:val="00B62DA8"/>
    <w:rsid w:val="00B637A8"/>
    <w:rsid w:val="00B6678E"/>
    <w:rsid w:val="00B70318"/>
    <w:rsid w:val="00B70338"/>
    <w:rsid w:val="00B74494"/>
    <w:rsid w:val="00B74BB4"/>
    <w:rsid w:val="00B74FAA"/>
    <w:rsid w:val="00B7532B"/>
    <w:rsid w:val="00B759BB"/>
    <w:rsid w:val="00B8145C"/>
    <w:rsid w:val="00B81CD2"/>
    <w:rsid w:val="00B8220D"/>
    <w:rsid w:val="00B822D6"/>
    <w:rsid w:val="00B8291C"/>
    <w:rsid w:val="00B835FC"/>
    <w:rsid w:val="00B84071"/>
    <w:rsid w:val="00B84A38"/>
    <w:rsid w:val="00B8562C"/>
    <w:rsid w:val="00B875CF"/>
    <w:rsid w:val="00B92078"/>
    <w:rsid w:val="00B933CE"/>
    <w:rsid w:val="00B93AE3"/>
    <w:rsid w:val="00B9423F"/>
    <w:rsid w:val="00B942CF"/>
    <w:rsid w:val="00B946B0"/>
    <w:rsid w:val="00B9533B"/>
    <w:rsid w:val="00B9625F"/>
    <w:rsid w:val="00B97388"/>
    <w:rsid w:val="00B97FFB"/>
    <w:rsid w:val="00BA06E4"/>
    <w:rsid w:val="00BA2D22"/>
    <w:rsid w:val="00BA4734"/>
    <w:rsid w:val="00BA6012"/>
    <w:rsid w:val="00BA7757"/>
    <w:rsid w:val="00BB1621"/>
    <w:rsid w:val="00BB1CF1"/>
    <w:rsid w:val="00BB29B9"/>
    <w:rsid w:val="00BB41F7"/>
    <w:rsid w:val="00BB680F"/>
    <w:rsid w:val="00BC1703"/>
    <w:rsid w:val="00BC4951"/>
    <w:rsid w:val="00BC594F"/>
    <w:rsid w:val="00BC6728"/>
    <w:rsid w:val="00BC72DC"/>
    <w:rsid w:val="00BD137D"/>
    <w:rsid w:val="00BD1E9D"/>
    <w:rsid w:val="00BD7F77"/>
    <w:rsid w:val="00BE093F"/>
    <w:rsid w:val="00BE29B8"/>
    <w:rsid w:val="00BE6851"/>
    <w:rsid w:val="00BE6FEF"/>
    <w:rsid w:val="00BE7D7C"/>
    <w:rsid w:val="00BF0F7E"/>
    <w:rsid w:val="00BF5900"/>
    <w:rsid w:val="00C014A9"/>
    <w:rsid w:val="00C0373A"/>
    <w:rsid w:val="00C03839"/>
    <w:rsid w:val="00C04489"/>
    <w:rsid w:val="00C05A6A"/>
    <w:rsid w:val="00C11C21"/>
    <w:rsid w:val="00C1278D"/>
    <w:rsid w:val="00C13C32"/>
    <w:rsid w:val="00C15786"/>
    <w:rsid w:val="00C17D96"/>
    <w:rsid w:val="00C21803"/>
    <w:rsid w:val="00C21B07"/>
    <w:rsid w:val="00C23189"/>
    <w:rsid w:val="00C2361C"/>
    <w:rsid w:val="00C27133"/>
    <w:rsid w:val="00C27B9E"/>
    <w:rsid w:val="00C27E0D"/>
    <w:rsid w:val="00C3157B"/>
    <w:rsid w:val="00C33D9D"/>
    <w:rsid w:val="00C3405C"/>
    <w:rsid w:val="00C3459F"/>
    <w:rsid w:val="00C35A2C"/>
    <w:rsid w:val="00C37CDB"/>
    <w:rsid w:val="00C42300"/>
    <w:rsid w:val="00C44036"/>
    <w:rsid w:val="00C44804"/>
    <w:rsid w:val="00C45D74"/>
    <w:rsid w:val="00C45F22"/>
    <w:rsid w:val="00C462EA"/>
    <w:rsid w:val="00C51050"/>
    <w:rsid w:val="00C5642F"/>
    <w:rsid w:val="00C56DF8"/>
    <w:rsid w:val="00C5720B"/>
    <w:rsid w:val="00C573DB"/>
    <w:rsid w:val="00C57C2F"/>
    <w:rsid w:val="00C61898"/>
    <w:rsid w:val="00C62373"/>
    <w:rsid w:val="00C638FF"/>
    <w:rsid w:val="00C6397A"/>
    <w:rsid w:val="00C648F3"/>
    <w:rsid w:val="00C64EC8"/>
    <w:rsid w:val="00C659D4"/>
    <w:rsid w:val="00C65C2E"/>
    <w:rsid w:val="00C67806"/>
    <w:rsid w:val="00C67EDC"/>
    <w:rsid w:val="00C75B0C"/>
    <w:rsid w:val="00C768A2"/>
    <w:rsid w:val="00C8130E"/>
    <w:rsid w:val="00C8229A"/>
    <w:rsid w:val="00C82BED"/>
    <w:rsid w:val="00C855B7"/>
    <w:rsid w:val="00C85856"/>
    <w:rsid w:val="00C87001"/>
    <w:rsid w:val="00C94689"/>
    <w:rsid w:val="00C95B68"/>
    <w:rsid w:val="00CA41FE"/>
    <w:rsid w:val="00CA5A9A"/>
    <w:rsid w:val="00CA6DD0"/>
    <w:rsid w:val="00CB03E2"/>
    <w:rsid w:val="00CB0476"/>
    <w:rsid w:val="00CB0872"/>
    <w:rsid w:val="00CB143A"/>
    <w:rsid w:val="00CB2ECB"/>
    <w:rsid w:val="00CB66BE"/>
    <w:rsid w:val="00CB779E"/>
    <w:rsid w:val="00CC0023"/>
    <w:rsid w:val="00CC13AE"/>
    <w:rsid w:val="00CC584E"/>
    <w:rsid w:val="00CD2BA8"/>
    <w:rsid w:val="00CD2E6A"/>
    <w:rsid w:val="00CD43AF"/>
    <w:rsid w:val="00CD4976"/>
    <w:rsid w:val="00CD5F4D"/>
    <w:rsid w:val="00CE0A99"/>
    <w:rsid w:val="00CE108B"/>
    <w:rsid w:val="00CE5314"/>
    <w:rsid w:val="00CE535A"/>
    <w:rsid w:val="00CE762F"/>
    <w:rsid w:val="00CF23FA"/>
    <w:rsid w:val="00CF3682"/>
    <w:rsid w:val="00CF41F9"/>
    <w:rsid w:val="00CF514F"/>
    <w:rsid w:val="00CF576F"/>
    <w:rsid w:val="00D02EAF"/>
    <w:rsid w:val="00D0468D"/>
    <w:rsid w:val="00D0548C"/>
    <w:rsid w:val="00D0602E"/>
    <w:rsid w:val="00D06CD9"/>
    <w:rsid w:val="00D12649"/>
    <w:rsid w:val="00D12BB4"/>
    <w:rsid w:val="00D13484"/>
    <w:rsid w:val="00D13F03"/>
    <w:rsid w:val="00D14079"/>
    <w:rsid w:val="00D14E24"/>
    <w:rsid w:val="00D17DDB"/>
    <w:rsid w:val="00D20A6D"/>
    <w:rsid w:val="00D20D64"/>
    <w:rsid w:val="00D22034"/>
    <w:rsid w:val="00D22BFC"/>
    <w:rsid w:val="00D2554B"/>
    <w:rsid w:val="00D30173"/>
    <w:rsid w:val="00D30781"/>
    <w:rsid w:val="00D31D16"/>
    <w:rsid w:val="00D32052"/>
    <w:rsid w:val="00D32237"/>
    <w:rsid w:val="00D322A2"/>
    <w:rsid w:val="00D36C6F"/>
    <w:rsid w:val="00D40B6D"/>
    <w:rsid w:val="00D42442"/>
    <w:rsid w:val="00D46E23"/>
    <w:rsid w:val="00D501A0"/>
    <w:rsid w:val="00D50BDA"/>
    <w:rsid w:val="00D50F74"/>
    <w:rsid w:val="00D51079"/>
    <w:rsid w:val="00D52411"/>
    <w:rsid w:val="00D548DA"/>
    <w:rsid w:val="00D54E2B"/>
    <w:rsid w:val="00D57135"/>
    <w:rsid w:val="00D60219"/>
    <w:rsid w:val="00D60338"/>
    <w:rsid w:val="00D6073F"/>
    <w:rsid w:val="00D6341D"/>
    <w:rsid w:val="00D63E65"/>
    <w:rsid w:val="00D64B95"/>
    <w:rsid w:val="00D6728F"/>
    <w:rsid w:val="00D707A9"/>
    <w:rsid w:val="00D70E0A"/>
    <w:rsid w:val="00D71120"/>
    <w:rsid w:val="00D736EC"/>
    <w:rsid w:val="00D7772E"/>
    <w:rsid w:val="00D81379"/>
    <w:rsid w:val="00D8403D"/>
    <w:rsid w:val="00D876C6"/>
    <w:rsid w:val="00D87765"/>
    <w:rsid w:val="00D91FF9"/>
    <w:rsid w:val="00D9256A"/>
    <w:rsid w:val="00DA3C62"/>
    <w:rsid w:val="00DB0528"/>
    <w:rsid w:val="00DB08C1"/>
    <w:rsid w:val="00DB1E23"/>
    <w:rsid w:val="00DB33A7"/>
    <w:rsid w:val="00DB34B0"/>
    <w:rsid w:val="00DB3A03"/>
    <w:rsid w:val="00DB4600"/>
    <w:rsid w:val="00DB5F52"/>
    <w:rsid w:val="00DB6D35"/>
    <w:rsid w:val="00DC0CF4"/>
    <w:rsid w:val="00DC15BD"/>
    <w:rsid w:val="00DC3E65"/>
    <w:rsid w:val="00DC5378"/>
    <w:rsid w:val="00DC624A"/>
    <w:rsid w:val="00DC62F9"/>
    <w:rsid w:val="00DC6F97"/>
    <w:rsid w:val="00DD0057"/>
    <w:rsid w:val="00DD0D45"/>
    <w:rsid w:val="00DD0F2D"/>
    <w:rsid w:val="00DD18D4"/>
    <w:rsid w:val="00DD25A1"/>
    <w:rsid w:val="00DD2606"/>
    <w:rsid w:val="00DD29B5"/>
    <w:rsid w:val="00DD5157"/>
    <w:rsid w:val="00DD5571"/>
    <w:rsid w:val="00DE2F90"/>
    <w:rsid w:val="00DE309A"/>
    <w:rsid w:val="00DE3A71"/>
    <w:rsid w:val="00DE3DCA"/>
    <w:rsid w:val="00DE60C2"/>
    <w:rsid w:val="00DE7913"/>
    <w:rsid w:val="00DF03CC"/>
    <w:rsid w:val="00DF2323"/>
    <w:rsid w:val="00DF3A37"/>
    <w:rsid w:val="00E02FA7"/>
    <w:rsid w:val="00E07066"/>
    <w:rsid w:val="00E078AE"/>
    <w:rsid w:val="00E120DB"/>
    <w:rsid w:val="00E1382C"/>
    <w:rsid w:val="00E14422"/>
    <w:rsid w:val="00E15A35"/>
    <w:rsid w:val="00E15BB3"/>
    <w:rsid w:val="00E162D4"/>
    <w:rsid w:val="00E21819"/>
    <w:rsid w:val="00E24ECE"/>
    <w:rsid w:val="00E2566C"/>
    <w:rsid w:val="00E27192"/>
    <w:rsid w:val="00E30BEA"/>
    <w:rsid w:val="00E33B1E"/>
    <w:rsid w:val="00E34773"/>
    <w:rsid w:val="00E35F79"/>
    <w:rsid w:val="00E36AA8"/>
    <w:rsid w:val="00E4156E"/>
    <w:rsid w:val="00E4244F"/>
    <w:rsid w:val="00E43381"/>
    <w:rsid w:val="00E44AB3"/>
    <w:rsid w:val="00E51A88"/>
    <w:rsid w:val="00E51E04"/>
    <w:rsid w:val="00E5223D"/>
    <w:rsid w:val="00E5290C"/>
    <w:rsid w:val="00E53213"/>
    <w:rsid w:val="00E53CE2"/>
    <w:rsid w:val="00E54C2F"/>
    <w:rsid w:val="00E55DE6"/>
    <w:rsid w:val="00E563ED"/>
    <w:rsid w:val="00E579EB"/>
    <w:rsid w:val="00E60B3A"/>
    <w:rsid w:val="00E6255E"/>
    <w:rsid w:val="00E63021"/>
    <w:rsid w:val="00E658E4"/>
    <w:rsid w:val="00E66131"/>
    <w:rsid w:val="00E67C61"/>
    <w:rsid w:val="00E67DB5"/>
    <w:rsid w:val="00E67F43"/>
    <w:rsid w:val="00E70FF4"/>
    <w:rsid w:val="00E73FE3"/>
    <w:rsid w:val="00E74254"/>
    <w:rsid w:val="00E758AE"/>
    <w:rsid w:val="00E76080"/>
    <w:rsid w:val="00E76838"/>
    <w:rsid w:val="00E8101E"/>
    <w:rsid w:val="00E81662"/>
    <w:rsid w:val="00E8751B"/>
    <w:rsid w:val="00E90092"/>
    <w:rsid w:val="00E935D3"/>
    <w:rsid w:val="00E946F3"/>
    <w:rsid w:val="00E965CB"/>
    <w:rsid w:val="00E97026"/>
    <w:rsid w:val="00EA300B"/>
    <w:rsid w:val="00EA3232"/>
    <w:rsid w:val="00EA702A"/>
    <w:rsid w:val="00EB040F"/>
    <w:rsid w:val="00EB1339"/>
    <w:rsid w:val="00EB1F17"/>
    <w:rsid w:val="00EB24E6"/>
    <w:rsid w:val="00EB2A95"/>
    <w:rsid w:val="00EB38B7"/>
    <w:rsid w:val="00EB43CE"/>
    <w:rsid w:val="00EB5E7A"/>
    <w:rsid w:val="00EB74C2"/>
    <w:rsid w:val="00EB7C5A"/>
    <w:rsid w:val="00EC2D82"/>
    <w:rsid w:val="00EC3899"/>
    <w:rsid w:val="00EC4709"/>
    <w:rsid w:val="00EC7AFC"/>
    <w:rsid w:val="00ED0FDB"/>
    <w:rsid w:val="00ED1773"/>
    <w:rsid w:val="00ED1F0A"/>
    <w:rsid w:val="00ED3111"/>
    <w:rsid w:val="00ED356E"/>
    <w:rsid w:val="00ED62AC"/>
    <w:rsid w:val="00ED6BA9"/>
    <w:rsid w:val="00EE22B0"/>
    <w:rsid w:val="00EE3B42"/>
    <w:rsid w:val="00EE5488"/>
    <w:rsid w:val="00EE619B"/>
    <w:rsid w:val="00EE67DB"/>
    <w:rsid w:val="00EE6B6A"/>
    <w:rsid w:val="00EF2016"/>
    <w:rsid w:val="00EF23B0"/>
    <w:rsid w:val="00EF58E1"/>
    <w:rsid w:val="00EF5A25"/>
    <w:rsid w:val="00EF5EFF"/>
    <w:rsid w:val="00F00A08"/>
    <w:rsid w:val="00F03DBA"/>
    <w:rsid w:val="00F04AF4"/>
    <w:rsid w:val="00F04C75"/>
    <w:rsid w:val="00F058FB"/>
    <w:rsid w:val="00F078E6"/>
    <w:rsid w:val="00F11E85"/>
    <w:rsid w:val="00F1443C"/>
    <w:rsid w:val="00F16F2E"/>
    <w:rsid w:val="00F17616"/>
    <w:rsid w:val="00F17DFF"/>
    <w:rsid w:val="00F22C13"/>
    <w:rsid w:val="00F255AC"/>
    <w:rsid w:val="00F301FA"/>
    <w:rsid w:val="00F30827"/>
    <w:rsid w:val="00F3083A"/>
    <w:rsid w:val="00F30968"/>
    <w:rsid w:val="00F31A73"/>
    <w:rsid w:val="00F33247"/>
    <w:rsid w:val="00F366D4"/>
    <w:rsid w:val="00F43593"/>
    <w:rsid w:val="00F50791"/>
    <w:rsid w:val="00F547EE"/>
    <w:rsid w:val="00F60575"/>
    <w:rsid w:val="00F61963"/>
    <w:rsid w:val="00F6196C"/>
    <w:rsid w:val="00F62152"/>
    <w:rsid w:val="00F62393"/>
    <w:rsid w:val="00F6450E"/>
    <w:rsid w:val="00F64903"/>
    <w:rsid w:val="00F70215"/>
    <w:rsid w:val="00F73680"/>
    <w:rsid w:val="00F8339B"/>
    <w:rsid w:val="00F86364"/>
    <w:rsid w:val="00F87A7D"/>
    <w:rsid w:val="00F90C7C"/>
    <w:rsid w:val="00F910BA"/>
    <w:rsid w:val="00F9124A"/>
    <w:rsid w:val="00F92BA5"/>
    <w:rsid w:val="00F93981"/>
    <w:rsid w:val="00F95B9F"/>
    <w:rsid w:val="00F95EF3"/>
    <w:rsid w:val="00F97DCB"/>
    <w:rsid w:val="00FA2168"/>
    <w:rsid w:val="00FA2456"/>
    <w:rsid w:val="00FA27C9"/>
    <w:rsid w:val="00FA58D7"/>
    <w:rsid w:val="00FA6894"/>
    <w:rsid w:val="00FB0FDB"/>
    <w:rsid w:val="00FB4A94"/>
    <w:rsid w:val="00FB7E97"/>
    <w:rsid w:val="00FB7FF0"/>
    <w:rsid w:val="00FC2041"/>
    <w:rsid w:val="00FC33FB"/>
    <w:rsid w:val="00FC37EB"/>
    <w:rsid w:val="00FC3AF1"/>
    <w:rsid w:val="00FC6B80"/>
    <w:rsid w:val="00FD1574"/>
    <w:rsid w:val="00FD473B"/>
    <w:rsid w:val="00FD5DCE"/>
    <w:rsid w:val="00FE04E7"/>
    <w:rsid w:val="00FE0842"/>
    <w:rsid w:val="00FE0FAD"/>
    <w:rsid w:val="00FE198B"/>
    <w:rsid w:val="00FE2BAF"/>
    <w:rsid w:val="00FE3AB0"/>
    <w:rsid w:val="00FE3ECB"/>
    <w:rsid w:val="00FE4150"/>
    <w:rsid w:val="00FF308C"/>
    <w:rsid w:val="00FF4557"/>
    <w:rsid w:val="00FF7A49"/>
    <w:rsid w:val="06385FC4"/>
    <w:rsid w:val="0E9E6388"/>
    <w:rsid w:val="2DE73504"/>
    <w:rsid w:val="2F0514AD"/>
    <w:rsid w:val="3B425EC8"/>
    <w:rsid w:val="3D0038A0"/>
    <w:rsid w:val="3F0874F8"/>
    <w:rsid w:val="3F6A6298"/>
    <w:rsid w:val="447248CE"/>
    <w:rsid w:val="4997184B"/>
    <w:rsid w:val="4E361386"/>
    <w:rsid w:val="5905536C"/>
    <w:rsid w:val="6ADA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strokecolor="#739cc3">
      <v:fill color="white"/>
      <v:stroke color="#739cc3" weight="1.25pt"/>
    </o:shapedefaults>
    <o:shapelayout v:ext="edit">
      <o:idmap v:ext="edit" data="1"/>
      <o:rules v:ext="edit">
        <o:r id="V:Rule1" type="connector" idref="#_x0000_s1032"/>
      </o:rules>
    </o:shapelayout>
  </w:shapeDefaults>
  <w:decimalSymbol w:val="."/>
  <w:listSeparator w:val=","/>
  <w14:docId w14:val="6049D28A"/>
  <w15:docId w15:val="{8C593596-53FF-4908-BDD6-8746CE61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unhideWhenUsed="1" w:qFormat="1"/>
    <w:lsdException w:name="toc 3" w:uiPriority="39" w:unhideWhenUsed="1" w:qFormat="1"/>
    <w:lsdException w:name="Normal Indent" w:qFormat="1"/>
    <w:lsdException w:name="annotation text" w:semiHidden="1" w:qFormat="1"/>
    <w:lsdException w:name="header" w:qFormat="1"/>
    <w:lsdException w:name="footer" w:uiPriority="99" w:qFormat="1"/>
    <w:lsdException w:name="caption" w:qFormat="1"/>
    <w:lsdException w:name="Title" w:qFormat="1"/>
    <w:lsdException w:name="Default Paragraph Font" w:uiPriority="1" w:unhideWhenUsed="1"/>
    <w:lsdException w:name="Subtitle" w:qFormat="1"/>
    <w:lsdException w:name="Salutation" w:qFormat="1"/>
    <w:lsdException w:name="Body Tex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lang w:eastAsia="zh-TW"/>
    </w:rPr>
  </w:style>
  <w:style w:type="paragraph" w:styleId="1">
    <w:name w:val="heading 1"/>
    <w:basedOn w:val="a"/>
    <w:next w:val="a"/>
    <w:qFormat/>
    <w:pPr>
      <w:keepNext/>
      <w:outlineLvl w:val="0"/>
    </w:pPr>
    <w:rPr>
      <w:sz w:val="60"/>
    </w:rPr>
  </w:style>
  <w:style w:type="paragraph" w:styleId="2">
    <w:name w:val="heading 2"/>
    <w:basedOn w:val="a"/>
    <w:next w:val="a0"/>
    <w:qFormat/>
    <w:pPr>
      <w:keepNext/>
      <w:jc w:val="right"/>
      <w:outlineLvl w:val="1"/>
    </w:pPr>
    <w:rPr>
      <w:sz w:val="40"/>
    </w:rPr>
  </w:style>
  <w:style w:type="paragraph" w:styleId="3">
    <w:name w:val="heading 3"/>
    <w:basedOn w:val="a"/>
    <w:next w:val="a0"/>
    <w:qFormat/>
    <w:pPr>
      <w:keepNext/>
      <w:jc w:val="center"/>
      <w:outlineLvl w:val="2"/>
    </w:pPr>
    <w:rPr>
      <w:rFonts w:ascii="Arial" w:hAnsi="Arial"/>
      <w:color w:val="FFFFFF"/>
      <w:sz w:val="28"/>
    </w:rPr>
  </w:style>
  <w:style w:type="paragraph" w:styleId="4">
    <w:name w:val="heading 4"/>
    <w:basedOn w:val="a"/>
    <w:next w:val="a0"/>
    <w:qFormat/>
    <w:pPr>
      <w:keepNext/>
      <w:snapToGrid w:val="0"/>
      <w:spacing w:line="312" w:lineRule="auto"/>
      <w:jc w:val="center"/>
      <w:outlineLvl w:val="3"/>
    </w:pPr>
    <w:rPr>
      <w:sz w:val="40"/>
    </w:rPr>
  </w:style>
  <w:style w:type="paragraph" w:styleId="5">
    <w:name w:val="heading 5"/>
    <w:basedOn w:val="a"/>
    <w:next w:val="a"/>
    <w:qFormat/>
    <w:pPr>
      <w:keepNext/>
      <w:spacing w:line="720" w:lineRule="auto"/>
      <w:ind w:leftChars="200" w:left="200"/>
      <w:outlineLvl w:val="4"/>
    </w:pPr>
    <w:rPr>
      <w:rFonts w:ascii="Arial" w:hAnsi="Arial"/>
      <w:b/>
      <w:bCs/>
      <w:sz w:val="36"/>
      <w:szCs w:val="36"/>
    </w:rPr>
  </w:style>
  <w:style w:type="paragraph" w:styleId="6">
    <w:name w:val="heading 6"/>
    <w:basedOn w:val="a"/>
    <w:next w:val="a"/>
    <w:qFormat/>
    <w:pPr>
      <w:keepNext/>
      <w:outlineLvl w:val="5"/>
    </w:pPr>
    <w:rPr>
      <w:rFonts w:eastAsia="DFKai-SB"/>
      <w:bCs/>
      <w:i/>
    </w:rPr>
  </w:style>
  <w:style w:type="paragraph" w:styleId="7">
    <w:name w:val="heading 7"/>
    <w:basedOn w:val="a"/>
    <w:next w:val="a"/>
    <w:qFormat/>
    <w:pPr>
      <w:keepNext/>
      <w:jc w:val="both"/>
      <w:outlineLvl w:val="6"/>
    </w:pPr>
    <w:rPr>
      <w:b/>
      <w:bCs/>
      <w:i/>
      <w:iCs/>
    </w:rPr>
  </w:style>
  <w:style w:type="paragraph" w:styleId="8">
    <w:name w:val="heading 8"/>
    <w:basedOn w:val="a"/>
    <w:next w:val="a"/>
    <w:qFormat/>
    <w:pPr>
      <w:keepNext/>
      <w:ind w:firstLineChars="150" w:firstLine="360"/>
      <w:outlineLvl w:val="7"/>
    </w:pPr>
    <w:rPr>
      <w:rFonts w:eastAsia="MingLiU"/>
      <w:b/>
    </w:rPr>
  </w:style>
  <w:style w:type="paragraph" w:styleId="9">
    <w:name w:val="heading 9"/>
    <w:basedOn w:val="a"/>
    <w:next w:val="a"/>
    <w:qFormat/>
    <w:pPr>
      <w:keepNext/>
      <w:outlineLvl w:val="8"/>
    </w:pPr>
    <w:rPr>
      <w:rFonts w:eastAsia="DFKai-SB"/>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480"/>
    </w:pPr>
  </w:style>
  <w:style w:type="paragraph" w:styleId="a4">
    <w:name w:val="caption"/>
    <w:basedOn w:val="a"/>
    <w:next w:val="a"/>
    <w:qFormat/>
    <w:pPr>
      <w:jc w:val="center"/>
    </w:pPr>
    <w:rPr>
      <w:rFonts w:ascii="DFKai-SB" w:eastAsia="DFKai-SB" w:hAnsi="DFKai-SB"/>
      <w:i/>
      <w:sz w:val="28"/>
    </w:rPr>
  </w:style>
  <w:style w:type="paragraph" w:styleId="a5">
    <w:name w:val="annotation text"/>
    <w:basedOn w:val="a"/>
    <w:semiHidden/>
    <w:qFormat/>
  </w:style>
  <w:style w:type="paragraph" w:styleId="a6">
    <w:name w:val="Salutation"/>
    <w:basedOn w:val="a"/>
    <w:next w:val="a"/>
    <w:qFormat/>
    <w:rPr>
      <w:rFonts w:eastAsia="MingLiU"/>
    </w:rPr>
  </w:style>
  <w:style w:type="paragraph" w:styleId="30">
    <w:name w:val="Body Text 3"/>
    <w:basedOn w:val="a"/>
    <w:qFormat/>
    <w:pPr>
      <w:widowControl/>
      <w:overflowPunct w:val="0"/>
      <w:autoSpaceDE w:val="0"/>
      <w:autoSpaceDN w:val="0"/>
      <w:adjustRightInd w:val="0"/>
    </w:pPr>
    <w:rPr>
      <w:rFonts w:ascii="Arial" w:eastAsia="MS Mincho" w:hAnsi="Arial"/>
      <w:color w:val="000000"/>
      <w:kern w:val="0"/>
      <w:sz w:val="20"/>
      <w:lang w:eastAsia="ja-JP"/>
    </w:rPr>
  </w:style>
  <w:style w:type="paragraph" w:styleId="a7">
    <w:name w:val="Body Text"/>
    <w:basedOn w:val="a"/>
    <w:pPr>
      <w:autoSpaceDE w:val="0"/>
      <w:autoSpaceDN w:val="0"/>
      <w:adjustRightInd w:val="0"/>
      <w:spacing w:line="360" w:lineRule="auto"/>
    </w:pPr>
    <w:rPr>
      <w:rFonts w:eastAsia="DFKai-SB"/>
      <w:bCs/>
      <w:sz w:val="22"/>
    </w:rPr>
  </w:style>
  <w:style w:type="paragraph" w:styleId="a8">
    <w:name w:val="Body Text Indent"/>
    <w:basedOn w:val="a"/>
    <w:pPr>
      <w:ind w:leftChars="100" w:left="240"/>
    </w:pPr>
    <w:rPr>
      <w:rFonts w:eastAsia="DFKai-SB"/>
      <w:bCs/>
      <w:iCs/>
    </w:rPr>
  </w:style>
  <w:style w:type="paragraph" w:styleId="TOC3">
    <w:name w:val="toc 3"/>
    <w:basedOn w:val="a"/>
    <w:next w:val="a"/>
    <w:uiPriority w:val="39"/>
    <w:unhideWhenUsed/>
    <w:qFormat/>
    <w:pPr>
      <w:widowControl/>
      <w:spacing w:after="100" w:line="276" w:lineRule="auto"/>
      <w:ind w:left="440"/>
    </w:pPr>
    <w:rPr>
      <w:rFonts w:ascii="Calibri" w:eastAsia="宋体" w:hAnsi="Calibri"/>
      <w:kern w:val="0"/>
      <w:sz w:val="22"/>
      <w:szCs w:val="22"/>
      <w:lang w:eastAsia="zh-CN"/>
    </w:rPr>
  </w:style>
  <w:style w:type="paragraph" w:styleId="a9">
    <w:name w:val="Date"/>
    <w:basedOn w:val="a"/>
    <w:next w:val="a"/>
    <w:pPr>
      <w:jc w:val="right"/>
    </w:pPr>
  </w:style>
  <w:style w:type="paragraph" w:styleId="20">
    <w:name w:val="Body Text Indent 2"/>
    <w:basedOn w:val="a"/>
    <w:pPr>
      <w:ind w:firstLineChars="100" w:firstLine="240"/>
    </w:pPr>
    <w:rPr>
      <w:rFonts w:eastAsia="DFKai-SB"/>
      <w:bCs/>
      <w:iCs/>
    </w:rPr>
  </w:style>
  <w:style w:type="paragraph" w:styleId="aa">
    <w:name w:val="Balloon Text"/>
    <w:basedOn w:val="a"/>
    <w:semiHidden/>
    <w:rPr>
      <w:rFonts w:ascii="Arial" w:hAnsi="Arial"/>
      <w:sz w:val="18"/>
      <w:szCs w:val="18"/>
    </w:rPr>
  </w:style>
  <w:style w:type="paragraph" w:styleId="ab">
    <w:name w:val="footer"/>
    <w:basedOn w:val="a"/>
    <w:link w:val="ac"/>
    <w:uiPriority w:val="99"/>
    <w:qFormat/>
    <w:pPr>
      <w:tabs>
        <w:tab w:val="center" w:pos="4153"/>
        <w:tab w:val="right" w:pos="8306"/>
      </w:tabs>
      <w:snapToGrid w:val="0"/>
    </w:pPr>
    <w:rPr>
      <w:sz w:val="20"/>
    </w:rPr>
  </w:style>
  <w:style w:type="paragraph" w:styleId="ad">
    <w:name w:val="header"/>
    <w:basedOn w:val="a"/>
    <w:qFormat/>
    <w:pPr>
      <w:tabs>
        <w:tab w:val="center" w:pos="4153"/>
        <w:tab w:val="right" w:pos="8306"/>
      </w:tabs>
      <w:snapToGrid w:val="0"/>
    </w:pPr>
    <w:rPr>
      <w:sz w:val="20"/>
    </w:rPr>
  </w:style>
  <w:style w:type="paragraph" w:styleId="TOC1">
    <w:name w:val="toc 1"/>
    <w:basedOn w:val="a"/>
    <w:next w:val="a"/>
    <w:uiPriority w:val="39"/>
    <w:qFormat/>
    <w:pPr>
      <w:tabs>
        <w:tab w:val="left" w:pos="3480"/>
      </w:tabs>
      <w:autoSpaceDE w:val="0"/>
      <w:autoSpaceDN w:val="0"/>
      <w:adjustRightInd w:val="0"/>
    </w:pPr>
    <w:rPr>
      <w:rFonts w:eastAsia="DFKai-SB"/>
    </w:rPr>
  </w:style>
  <w:style w:type="paragraph" w:styleId="ae">
    <w:name w:val="Subtitle"/>
    <w:basedOn w:val="a"/>
    <w:qFormat/>
    <w:rPr>
      <w:b/>
    </w:rPr>
  </w:style>
  <w:style w:type="paragraph" w:styleId="TOC2">
    <w:name w:val="toc 2"/>
    <w:basedOn w:val="a"/>
    <w:next w:val="a"/>
    <w:uiPriority w:val="39"/>
    <w:unhideWhenUsed/>
    <w:qFormat/>
    <w:pPr>
      <w:widowControl/>
      <w:spacing w:after="100" w:line="276" w:lineRule="auto"/>
      <w:ind w:left="220"/>
    </w:pPr>
    <w:rPr>
      <w:rFonts w:ascii="Calibri" w:eastAsia="宋体" w:hAnsi="Calibri"/>
      <w:kern w:val="0"/>
      <w:sz w:val="22"/>
      <w:szCs w:val="22"/>
      <w:lang w:eastAsia="zh-CN"/>
    </w:rPr>
  </w:style>
  <w:style w:type="paragraph" w:styleId="af">
    <w:name w:val="Title"/>
    <w:basedOn w:val="a"/>
    <w:next w:val="a"/>
    <w:link w:val="af0"/>
    <w:qFormat/>
    <w:pPr>
      <w:spacing w:before="240" w:after="60"/>
      <w:jc w:val="center"/>
      <w:outlineLvl w:val="0"/>
    </w:pPr>
    <w:rPr>
      <w:rFonts w:ascii="Cambria" w:eastAsia="宋体" w:hAnsi="Cambria"/>
      <w:b/>
      <w:bCs/>
      <w:sz w:val="32"/>
      <w:szCs w:val="32"/>
    </w:rPr>
  </w:style>
  <w:style w:type="character" w:styleId="af1">
    <w:name w:val="page number"/>
    <w:basedOn w:val="a1"/>
  </w:style>
  <w:style w:type="character" w:styleId="af2">
    <w:name w:val="Hyperlink"/>
    <w:uiPriority w:val="99"/>
    <w:unhideWhenUsed/>
    <w:qFormat/>
    <w:rPr>
      <w:color w:val="0000FF"/>
      <w:u w:val="single"/>
    </w:rPr>
  </w:style>
  <w:style w:type="table" w:styleId="af3">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a"/>
    <w:qFormat/>
    <w:pPr>
      <w:widowControl/>
    </w:pPr>
    <w:rPr>
      <w:kern w:val="0"/>
    </w:rPr>
  </w:style>
  <w:style w:type="paragraph" w:customStyle="1" w:styleId="1-1">
    <w:name w:val="1-1."/>
    <w:basedOn w:val="a"/>
    <w:pPr>
      <w:snapToGrid w:val="0"/>
      <w:spacing w:line="360" w:lineRule="auto"/>
      <w:ind w:left="1666" w:right="121" w:hanging="1540"/>
    </w:pPr>
    <w:rPr>
      <w:rFonts w:ascii="DFKai-SB" w:eastAsia="DFKai-SB"/>
      <w:spacing w:val="20"/>
    </w:rPr>
  </w:style>
  <w:style w:type="paragraph" w:customStyle="1" w:styleId="Footnote">
    <w:name w:val="Footnote"/>
    <w:basedOn w:val="a"/>
    <w:qFormat/>
    <w:pPr>
      <w:widowControl/>
      <w:spacing w:line="200" w:lineRule="exact"/>
    </w:pPr>
    <w:rPr>
      <w:kern w:val="0"/>
      <w:sz w:val="18"/>
    </w:rPr>
  </w:style>
  <w:style w:type="paragraph" w:customStyle="1" w:styleId="af4">
    <w:name w:val="內文標題"/>
    <w:basedOn w:val="a"/>
    <w:pPr>
      <w:tabs>
        <w:tab w:val="left" w:pos="600"/>
      </w:tabs>
      <w:jc w:val="both"/>
    </w:pPr>
    <w:rPr>
      <w:b/>
    </w:rPr>
  </w:style>
  <w:style w:type="paragraph" w:customStyle="1" w:styleId="Bullet1">
    <w:name w:val="Bullet 1"/>
    <w:basedOn w:val="a"/>
    <w:pPr>
      <w:widowControl/>
      <w:tabs>
        <w:tab w:val="left" w:pos="600"/>
      </w:tabs>
      <w:overflowPunct w:val="0"/>
      <w:autoSpaceDE w:val="0"/>
      <w:autoSpaceDN w:val="0"/>
      <w:adjustRightInd w:val="0"/>
      <w:jc w:val="both"/>
    </w:pPr>
    <w:rPr>
      <w:rFonts w:ascii="MingLiU" w:eastAsia="MingLiU" w:hint="eastAsia"/>
      <w:kern w:val="0"/>
    </w:rPr>
  </w:style>
  <w:style w:type="paragraph" w:customStyle="1" w:styleId="10">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华文新魏" w:eastAsia="华文新魏" w:cs="华文新魏"/>
    </w:rPr>
  </w:style>
  <w:style w:type="paragraph" w:customStyle="1" w:styleId="ordinary-output">
    <w:name w:val="ordinary-output"/>
    <w:basedOn w:val="a"/>
    <w:pPr>
      <w:widowControl/>
      <w:spacing w:before="100" w:beforeAutospacing="1" w:after="54" w:line="236" w:lineRule="atLeast"/>
    </w:pPr>
    <w:rPr>
      <w:rFonts w:ascii="宋体" w:eastAsia="宋体" w:hAnsi="宋体" w:cs="宋体"/>
      <w:color w:val="333333"/>
      <w:kern w:val="0"/>
      <w:sz w:val="19"/>
      <w:szCs w:val="19"/>
      <w:lang w:eastAsia="zh-CN"/>
    </w:rPr>
  </w:style>
  <w:style w:type="character" w:customStyle="1" w:styleId="ac">
    <w:name w:val="页脚 字符"/>
    <w:link w:val="ab"/>
    <w:uiPriority w:val="99"/>
    <w:rPr>
      <w:kern w:val="2"/>
      <w:lang w:eastAsia="zh-TW"/>
    </w:rPr>
  </w:style>
  <w:style w:type="character" w:customStyle="1" w:styleId="high-light-bg4">
    <w:name w:val="high-light-bg4"/>
    <w:basedOn w:val="a1"/>
  </w:style>
  <w:style w:type="character" w:customStyle="1" w:styleId="af0">
    <w:name w:val="标题 字符"/>
    <w:link w:val="af"/>
    <w:qFormat/>
    <w:rPr>
      <w:rFonts w:ascii="Cambria" w:eastAsia="宋体" w:hAnsi="Cambria" w:cs="Times New Roman"/>
      <w:b/>
      <w:bCs/>
      <w:kern w:val="2"/>
      <w:sz w:val="32"/>
      <w:szCs w:val="32"/>
      <w:lang w:eastAsia="zh-TW"/>
    </w:rPr>
  </w:style>
  <w:style w:type="paragraph" w:customStyle="1" w:styleId="TOC10">
    <w:name w:val="TOC 标题1"/>
    <w:basedOn w:val="1"/>
    <w:next w:val="a"/>
    <w:uiPriority w:val="39"/>
    <w:unhideWhenUsed/>
    <w:qFormat/>
    <w:pPr>
      <w:keepLines/>
      <w:widowControl/>
      <w:spacing w:before="480" w:line="276" w:lineRule="auto"/>
      <w:outlineLvl w:val="9"/>
    </w:pPr>
    <w:rPr>
      <w:rFonts w:ascii="Cambria" w:eastAsia="宋体" w:hAnsi="Cambria"/>
      <w:b/>
      <w:bCs/>
      <w:color w:val="365F91"/>
      <w:kern w:val="0"/>
      <w:sz w:val="28"/>
      <w:szCs w:val="28"/>
      <w:lang w:eastAsia="zh-CN"/>
    </w:rPr>
  </w:style>
  <w:style w:type="character" w:customStyle="1" w:styleId="ft7">
    <w:name w:val="ft7"/>
    <w:basedOn w:val="a1"/>
    <w:qFormat/>
  </w:style>
  <w:style w:type="character" w:customStyle="1" w:styleId="ft3">
    <w:name w:val="ft3"/>
    <w:basedOn w:val="a1"/>
    <w:qFormat/>
  </w:style>
  <w:style w:type="character" w:customStyle="1" w:styleId="ft11">
    <w:name w:val="ft11"/>
    <w:basedOn w:val="a1"/>
    <w:qFormat/>
  </w:style>
  <w:style w:type="character" w:customStyle="1" w:styleId="ft13">
    <w:name w:val="ft13"/>
    <w:basedOn w:val="a1"/>
  </w:style>
  <w:style w:type="character" w:customStyle="1" w:styleId="ft4">
    <w:name w:val="ft4"/>
    <w:basedOn w:val="a1"/>
  </w:style>
  <w:style w:type="character" w:customStyle="1" w:styleId="ft21">
    <w:name w:val="ft21"/>
    <w:basedOn w:val="a1"/>
  </w:style>
  <w:style w:type="character" w:customStyle="1" w:styleId="ft27">
    <w:name w:val="ft27"/>
    <w:basedOn w:val="a1"/>
  </w:style>
  <w:style w:type="character" w:customStyle="1" w:styleId="ft41">
    <w:name w:val="ft41"/>
    <w:basedOn w:val="a1"/>
    <w:qFormat/>
  </w:style>
  <w:style w:type="character" w:customStyle="1" w:styleId="ft49">
    <w:name w:val="ft49"/>
    <w:basedOn w:val="a1"/>
    <w:qFormat/>
  </w:style>
  <w:style w:type="character" w:customStyle="1" w:styleId="ft54">
    <w:name w:val="ft54"/>
    <w:basedOn w:val="a1"/>
  </w:style>
  <w:style w:type="paragraph" w:customStyle="1" w:styleId="11">
    <w:name w:val="列表段落1"/>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h.wikipedia.org/w/index.php?title=%E9%A0%BB%E6%AE%B5&amp;action=edit&amp;redlink=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wikipedia.org/wiki/IEEE_802.11"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zh.wikipedia.org/wiki/File:2.4_GHz_Wi-Fi_channels_(802.11b,g_WLAN).sv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32"/>
  </customShpExts>
</s:customData>
</file>

<file path=customXml/itemProps1.xml><?xml version="1.0" encoding="utf-8"?>
<ds:datastoreItem xmlns:ds="http://schemas.openxmlformats.org/officeDocument/2006/customXml" ds:itemID="{E6FBA0A8-2BC6-4150-9D50-D0DE7E7E32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Tekom</dc:title>
  <dc:creator>s</dc:creator>
  <cp:lastModifiedBy>传明 孙</cp:lastModifiedBy>
  <cp:revision>7</cp:revision>
  <cp:lastPrinted>2015-05-21T06:37:00Z</cp:lastPrinted>
  <dcterms:created xsi:type="dcterms:W3CDTF">2015-08-21T09:14:00Z</dcterms:created>
  <dcterms:modified xsi:type="dcterms:W3CDTF">2023-07-04T10:53:00Z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1141526348</vt:r8>
  </property>
  <property fmtid="{D5CDD505-2E9C-101B-9397-08002B2CF9AE}" pid="3" name="_EmailSubject">
    <vt:lpwstr>DVH5A6產品規格書電子檔</vt:lpwstr>
  </property>
  <property fmtid="{D5CDD505-2E9C-101B-9397-08002B2CF9AE}" pid="4" name="_AuthorEmail">
    <vt:lpwstr>dulj@dxgtech.com.cn</vt:lpwstr>
  </property>
  <property fmtid="{D5CDD505-2E9C-101B-9397-08002B2CF9AE}" pid="5" name="_AuthorEmailDisplayName">
    <vt:lpwstr>杜羅娟</vt:lpwstr>
  </property>
  <property fmtid="{D5CDD505-2E9C-101B-9397-08002B2CF9AE}" pid="6" name="_PreviousAdHocReviewCycleID">
    <vt:r8>246425071</vt:r8>
  </property>
  <property fmtid="{D5CDD505-2E9C-101B-9397-08002B2CF9AE}" pid="7" name="_ReviewingToolsShownOnce">
    <vt:lpwstr/>
  </property>
  <property fmtid="{D5CDD505-2E9C-101B-9397-08002B2CF9AE}" pid="8" name="KSOProductBuildVer">
    <vt:lpwstr>2052-10.1.0.7400</vt:lpwstr>
  </property>
</Properties>
</file>